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BD23" w14:textId="77777777" w:rsidR="00527B34" w:rsidRPr="00527B34" w:rsidRDefault="00CF4864" w:rsidP="00527B34">
      <w:pPr>
        <w:rPr>
          <w:color w:val="1F4E79" w:themeColor="accent1" w:themeShade="80"/>
          <w:sz w:val="20"/>
          <w:szCs w:val="20"/>
        </w:rPr>
      </w:pPr>
      <w:r>
        <w:rPr>
          <w:rFonts w:ascii="Arial" w:eastAsia="Arial" w:hAnsi="Arial" w:cs="Arial"/>
          <w:b/>
          <w:color w:val="1F4E79" w:themeColor="accent1" w:themeShade="80"/>
          <w:sz w:val="35"/>
          <w:szCs w:val="35"/>
        </w:rPr>
        <w:t>2020</w:t>
      </w:r>
      <w:r w:rsidR="00527B34" w:rsidRPr="00527B34">
        <w:rPr>
          <w:rFonts w:ascii="Arial" w:eastAsia="Arial" w:hAnsi="Arial" w:cs="Arial"/>
          <w:b/>
          <w:color w:val="1F4E79" w:themeColor="accent1" w:themeShade="80"/>
          <w:sz w:val="35"/>
          <w:szCs w:val="35"/>
        </w:rPr>
        <w:t xml:space="preserve"> Supporter Information &amp; Registration Form</w:t>
      </w:r>
    </w:p>
    <w:p w14:paraId="20C4AEAD" w14:textId="77777777" w:rsidR="00E973D1" w:rsidRDefault="00E973D1"/>
    <w:p w14:paraId="346DD6D9" w14:textId="77777777" w:rsidR="00527B34" w:rsidRPr="00B81EFB" w:rsidRDefault="00527B34" w:rsidP="00527B34">
      <w:pPr>
        <w:rPr>
          <w:sz w:val="20"/>
          <w:szCs w:val="20"/>
        </w:rPr>
      </w:pPr>
      <w:r w:rsidRPr="00B81EFB">
        <w:rPr>
          <w:sz w:val="20"/>
          <w:szCs w:val="20"/>
        </w:rPr>
        <w:t>The New Mexico Academy of Physician Assistants (NMAPA) is pleased to bring another CME opportunity to the physician assistant community of New Mexico and beyond in order to provide continuing education in the hot topics of the day.</w:t>
      </w:r>
      <w:r w:rsidR="0069216F">
        <w:rPr>
          <w:sz w:val="20"/>
          <w:szCs w:val="20"/>
        </w:rPr>
        <w:t xml:space="preserve">  This year’s conference marks our 40</w:t>
      </w:r>
      <w:r w:rsidR="0069216F" w:rsidRPr="0069216F">
        <w:rPr>
          <w:sz w:val="20"/>
          <w:szCs w:val="20"/>
          <w:vertAlign w:val="superscript"/>
        </w:rPr>
        <w:t>th</w:t>
      </w:r>
      <w:r w:rsidR="0069216F">
        <w:rPr>
          <w:sz w:val="20"/>
          <w:szCs w:val="20"/>
        </w:rPr>
        <w:t xml:space="preserve"> year!</w:t>
      </w:r>
    </w:p>
    <w:p w14:paraId="74D81EEA" w14:textId="77777777" w:rsidR="00527B34" w:rsidRPr="00B81EFB" w:rsidRDefault="00527B34" w:rsidP="00527B34">
      <w:pPr>
        <w:rPr>
          <w:sz w:val="20"/>
          <w:szCs w:val="20"/>
        </w:rPr>
      </w:pPr>
    </w:p>
    <w:p w14:paraId="22270047" w14:textId="77777777" w:rsidR="00527B34" w:rsidRPr="00BE6AE0" w:rsidRDefault="00527B34" w:rsidP="00527B34">
      <w:pPr>
        <w:rPr>
          <w:b/>
          <w:color w:val="1F4E79" w:themeColor="accent1" w:themeShade="80"/>
          <w:sz w:val="24"/>
          <w:szCs w:val="24"/>
        </w:rPr>
      </w:pPr>
      <w:r w:rsidRPr="00B81EFB">
        <w:rPr>
          <w:sz w:val="20"/>
          <w:szCs w:val="20"/>
        </w:rPr>
        <w:t>Physician assistants, nurse practitioners, nurses, and physicians from New Mexico and the greater southwest are among those expected to attend. Anti</w:t>
      </w:r>
      <w:r w:rsidR="00BE6AE0">
        <w:rPr>
          <w:sz w:val="20"/>
          <w:szCs w:val="20"/>
        </w:rPr>
        <w:t xml:space="preserve">cipated attendance is about 100 and will be held </w:t>
      </w:r>
      <w:r w:rsidR="00CF4864">
        <w:rPr>
          <w:b/>
          <w:color w:val="1F4E79" w:themeColor="accent1" w:themeShade="80"/>
          <w:sz w:val="24"/>
          <w:szCs w:val="24"/>
        </w:rPr>
        <w:t>September 10-12th</w:t>
      </w:r>
      <w:r w:rsidR="00BE6AE0" w:rsidRPr="00BE6AE0">
        <w:rPr>
          <w:b/>
          <w:color w:val="1F4E79" w:themeColor="accent1" w:themeShade="80"/>
          <w:sz w:val="24"/>
          <w:szCs w:val="24"/>
        </w:rPr>
        <w:t xml:space="preserve"> at the Marriott Uptown Albuquerque.</w:t>
      </w:r>
    </w:p>
    <w:p w14:paraId="4D4274A4" w14:textId="77777777" w:rsidR="00527B34" w:rsidRPr="00527B34" w:rsidRDefault="00527B34" w:rsidP="00527B34"/>
    <w:p w14:paraId="0981910C" w14:textId="77777777" w:rsidR="00527B34" w:rsidRDefault="00527B34" w:rsidP="00527B34">
      <w:pPr>
        <w:autoSpaceDE w:val="0"/>
        <w:autoSpaceDN w:val="0"/>
        <w:adjustRightInd w:val="0"/>
        <w:rPr>
          <w:rFonts w:ascii="Arial-BoldMT" w:eastAsiaTheme="minorHAnsi" w:hAnsiTheme="minorHAnsi" w:cs="Arial-BoldMT"/>
          <w:b/>
          <w:bCs/>
          <w:color w:val="1F4E79" w:themeColor="accent1" w:themeShade="80"/>
          <w:sz w:val="28"/>
          <w:szCs w:val="28"/>
        </w:rPr>
      </w:pPr>
      <w:bookmarkStart w:id="0" w:name="_30j0zll" w:colFirst="0" w:colLast="0"/>
      <w:bookmarkEnd w:id="0"/>
      <w:r w:rsidRPr="00527B34">
        <w:rPr>
          <w:rFonts w:ascii="Arial-BoldMT" w:eastAsiaTheme="minorHAnsi" w:hAnsiTheme="minorHAnsi" w:cs="Arial-BoldMT"/>
          <w:b/>
          <w:bCs/>
          <w:color w:val="1F4E79" w:themeColor="accent1" w:themeShade="80"/>
          <w:sz w:val="28"/>
          <w:szCs w:val="28"/>
        </w:rPr>
        <w:t>YES! We will</w:t>
      </w:r>
      <w:r w:rsidR="00CF4864">
        <w:rPr>
          <w:rFonts w:ascii="Arial-BoldMT" w:eastAsiaTheme="minorHAnsi" w:hAnsiTheme="minorHAnsi" w:cs="Arial-BoldMT"/>
          <w:b/>
          <w:bCs/>
          <w:color w:val="1F4E79" w:themeColor="accent1" w:themeShade="80"/>
          <w:sz w:val="28"/>
          <w:szCs w:val="28"/>
        </w:rPr>
        <w:t xml:space="preserve"> support the 2020</w:t>
      </w:r>
      <w:r w:rsidR="00BE6AE0">
        <w:rPr>
          <w:rFonts w:ascii="Arial-BoldMT" w:eastAsiaTheme="minorHAnsi" w:hAnsiTheme="minorHAnsi" w:cs="Arial-BoldMT"/>
          <w:b/>
          <w:bCs/>
          <w:color w:val="1F4E79" w:themeColor="accent1" w:themeShade="80"/>
          <w:sz w:val="28"/>
          <w:szCs w:val="28"/>
        </w:rPr>
        <w:t xml:space="preserve"> NMAPA Primary </w:t>
      </w:r>
      <w:r w:rsidRPr="00527B34">
        <w:rPr>
          <w:rFonts w:ascii="Arial-BoldMT" w:eastAsiaTheme="minorHAnsi" w:hAnsiTheme="minorHAnsi" w:cs="Arial-BoldMT"/>
          <w:b/>
          <w:bCs/>
          <w:color w:val="1F4E79" w:themeColor="accent1" w:themeShade="80"/>
          <w:sz w:val="28"/>
          <w:szCs w:val="28"/>
        </w:rPr>
        <w:t>Care Conference</w:t>
      </w:r>
    </w:p>
    <w:p w14:paraId="4AA62830" w14:textId="77777777" w:rsidR="00527B34" w:rsidRDefault="00527B34" w:rsidP="00527B34">
      <w:pPr>
        <w:autoSpaceDE w:val="0"/>
        <w:autoSpaceDN w:val="0"/>
        <w:adjustRightInd w:val="0"/>
        <w:rPr>
          <w:rFonts w:ascii="Arial-BoldMT" w:eastAsiaTheme="minorHAnsi" w:hAnsiTheme="minorHAnsi" w:cs="Arial-BoldMT"/>
          <w:b/>
          <w:bCs/>
          <w:color w:val="5E840E"/>
          <w:sz w:val="28"/>
          <w:szCs w:val="28"/>
        </w:rPr>
      </w:pPr>
    </w:p>
    <w:p w14:paraId="6360A76E" w14:textId="77777777" w:rsidR="00527B34" w:rsidRDefault="00527B34" w:rsidP="00527B34">
      <w:pPr>
        <w:rPr>
          <w:rFonts w:ascii="Merriweather-Regular" w:eastAsiaTheme="minorHAnsi" w:hAnsi="Merriweather-Regular" w:cs="Merriweather-Regular"/>
          <w:color w:val="000000"/>
          <w:sz w:val="20"/>
          <w:szCs w:val="20"/>
        </w:rPr>
      </w:pPr>
      <w:r w:rsidRPr="00527B34">
        <w:rPr>
          <w:rFonts w:ascii="Merriweather-Regular" w:eastAsiaTheme="minorHAnsi" w:hAnsi="Merriweather-Regular" w:cs="Merriweather-Regular"/>
          <w:b/>
          <w:color w:val="000000"/>
          <w:sz w:val="20"/>
          <w:szCs w:val="20"/>
          <w:u w:val="single"/>
        </w:rPr>
        <w:t>OPTION # 1:  RIO GRANDE SUPPORT PACKAGE</w:t>
      </w:r>
      <w:r>
        <w:rPr>
          <w:rFonts w:ascii="Merriweather-Regular" w:eastAsiaTheme="minorHAnsi" w:hAnsi="Merriweather-Regular" w:cs="Merriweather-Regular"/>
          <w:color w:val="000000"/>
          <w:sz w:val="20"/>
          <w:szCs w:val="20"/>
        </w:rPr>
        <w:t xml:space="preserve">: </w:t>
      </w:r>
    </w:p>
    <w:p w14:paraId="0E0419AE" w14:textId="77777777" w:rsidR="00527B34" w:rsidRDefault="00527B34" w:rsidP="00527B34">
      <w:pPr>
        <w:pStyle w:val="ListParagraph"/>
        <w:numPr>
          <w:ilvl w:val="0"/>
          <w:numId w:val="1"/>
        </w:num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Includes booth space</w:t>
      </w:r>
    </w:p>
    <w:p w14:paraId="4E59DF35" w14:textId="77777777" w:rsidR="00527B34" w:rsidRDefault="00527B34" w:rsidP="00527B34">
      <w:pPr>
        <w:pStyle w:val="ListParagraph"/>
        <w:numPr>
          <w:ilvl w:val="0"/>
          <w:numId w:val="1"/>
        </w:num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Recognition of your support in the program</w:t>
      </w:r>
    </w:p>
    <w:p w14:paraId="68D4DA87" w14:textId="77777777" w:rsidR="0069216F" w:rsidRDefault="0069216F" w:rsidP="00527B34">
      <w:pPr>
        <w:pStyle w:val="ListParagraph"/>
        <w:numPr>
          <w:ilvl w:val="0"/>
          <w:numId w:val="1"/>
        </w:numPr>
        <w:rPr>
          <w:rFonts w:ascii="Merriweather-Regular" w:eastAsiaTheme="minorHAnsi" w:hAnsi="Merriweather-Regular" w:cs="Merriweather-Regular"/>
          <w:color w:val="000000"/>
          <w:sz w:val="20"/>
          <w:szCs w:val="20"/>
        </w:rPr>
      </w:pPr>
      <w:r w:rsidRPr="0069216F">
        <w:rPr>
          <w:rFonts w:ascii="Merriweather-Regular" w:eastAsiaTheme="minorHAnsi" w:hAnsi="Merriweather-Regular" w:cs="Merriweather-Regular"/>
          <w:b/>
          <w:color w:val="000000"/>
          <w:sz w:val="20"/>
          <w:szCs w:val="20"/>
        </w:rPr>
        <w:t>Does not</w:t>
      </w:r>
      <w:r>
        <w:rPr>
          <w:rFonts w:ascii="Merriweather-Regular" w:eastAsiaTheme="minorHAnsi" w:hAnsi="Merriweather-Regular" w:cs="Merriweather-Regular"/>
          <w:color w:val="000000"/>
          <w:sz w:val="20"/>
          <w:szCs w:val="20"/>
        </w:rPr>
        <w:t xml:space="preserve"> include electronic attendee list (see Sandia package)</w:t>
      </w:r>
    </w:p>
    <w:p w14:paraId="48D06AEC" w14:textId="77777777" w:rsidR="004A3E00" w:rsidRDefault="00527B34" w:rsidP="00527B34">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39535FC4" wp14:editId="4E8DAFC1">
                <wp:extent cx="180975" cy="114300"/>
                <wp:effectExtent l="0" t="0" r="28575" b="19050"/>
                <wp:docPr id="1" name="Rounded Rectangle 1"/>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97E6E6F" id="Rounded Rectangle 1"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t9agIAAB4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" fillcolor="white [3201]" strokecolor="#70ad47 [3209]" strokeweight="1pt">
                <v:stroke joinstyle="miter"/>
                <w10:anchorlock/>
              </v:roundrect>
            </w:pict>
          </mc:Fallback>
        </mc:AlternateContent>
      </w:r>
      <w:r>
        <w:rPr>
          <w:rFonts w:ascii="Merriweather-Regular" w:eastAsiaTheme="minorHAnsi" w:hAnsi="Merriweather-Regular" w:cs="Merriweather-Regular"/>
          <w:color w:val="000000"/>
          <w:sz w:val="20"/>
          <w:szCs w:val="20"/>
        </w:rPr>
        <w:t xml:space="preserve"> Early Bird </w:t>
      </w:r>
      <w:r w:rsidR="00CF4864">
        <w:rPr>
          <w:rFonts w:ascii="Merriweather-Regular" w:eastAsiaTheme="minorHAnsi" w:hAnsi="Merriweather-Regular" w:cs="Merriweather-Regular"/>
          <w:color w:val="000000"/>
          <w:sz w:val="20"/>
          <w:szCs w:val="20"/>
        </w:rPr>
        <w:t>Full Conference $500 (before 8/13/20</w:t>
      </w:r>
      <w:r>
        <w:rPr>
          <w:rFonts w:ascii="Merriweather-Regular" w:eastAsiaTheme="minorHAnsi" w:hAnsi="Merriweather-Regular" w:cs="Merriweather-Regular"/>
          <w:color w:val="000000"/>
          <w:sz w:val="20"/>
          <w:szCs w:val="20"/>
        </w:rPr>
        <w:t>)</w:t>
      </w:r>
    </w:p>
    <w:p w14:paraId="7EA2BF90" w14:textId="77777777" w:rsidR="004A3E00" w:rsidRDefault="00527B34" w:rsidP="00527B34">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ab/>
      </w:r>
    </w:p>
    <w:p w14:paraId="449C03BA" w14:textId="77777777" w:rsidR="004A3E00" w:rsidRDefault="00527B34" w:rsidP="00527B34">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2C9C58E1" wp14:editId="050A7A72">
                <wp:extent cx="180975" cy="114300"/>
                <wp:effectExtent l="0" t="0" r="28575" b="19050"/>
                <wp:docPr id="3" name="Rounded Rectangle 3"/>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3CA385" id="Rounded Rectangle 3"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eDhQIAAA0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DT53eD&#10;hQIAAA0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Pr>
          <w:rFonts w:ascii="Merriweather-Regular" w:eastAsiaTheme="minorHAnsi" w:hAnsi="Merriweather-Regular" w:cs="Merriweather-Regular"/>
          <w:color w:val="000000"/>
          <w:sz w:val="20"/>
          <w:szCs w:val="20"/>
        </w:rPr>
        <w:t xml:space="preserve"> Early Bi</w:t>
      </w:r>
      <w:r w:rsidR="00CF4864">
        <w:rPr>
          <w:rFonts w:ascii="Merriweather-Regular" w:eastAsiaTheme="minorHAnsi" w:hAnsi="Merriweather-Regular" w:cs="Merriweather-Regular"/>
          <w:color w:val="000000"/>
          <w:sz w:val="20"/>
          <w:szCs w:val="20"/>
        </w:rPr>
        <w:t>rd One Day $250 (before 8/1</w:t>
      </w:r>
      <w:r w:rsidR="0069216F">
        <w:rPr>
          <w:rFonts w:ascii="Merriweather-Regular" w:eastAsiaTheme="minorHAnsi" w:hAnsi="Merriweather-Regular" w:cs="Merriweather-Regular"/>
          <w:color w:val="000000"/>
          <w:sz w:val="20"/>
          <w:szCs w:val="20"/>
        </w:rPr>
        <w:t>3/20</w:t>
      </w:r>
      <w:r w:rsidR="004A3E00">
        <w:rPr>
          <w:rFonts w:ascii="Merriweather-Regular" w:eastAsiaTheme="minorHAnsi" w:hAnsi="Merriweather-Regular" w:cs="Merriweather-Regular"/>
          <w:color w:val="000000"/>
          <w:sz w:val="20"/>
          <w:szCs w:val="20"/>
        </w:rPr>
        <w:t>)</w:t>
      </w:r>
    </w:p>
    <w:p w14:paraId="3047DFB2" w14:textId="77777777" w:rsidR="004A3E00" w:rsidRDefault="004A3E00" w:rsidP="004A3E00">
      <w:pPr>
        <w:ind w:firstLine="720"/>
        <w:rPr>
          <w:rFonts w:ascii="Merriweather-Regular" w:eastAsiaTheme="minorHAnsi" w:hAnsi="Merriweather-Regular" w:cs="Merriweather-Regular"/>
          <w:color w:val="000000"/>
          <w:sz w:val="20"/>
          <w:szCs w:val="20"/>
          <w:vertAlign w:val="superscript"/>
        </w:rPr>
      </w:pP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7E081E8F" wp14:editId="1889482A">
                <wp:extent cx="180975" cy="114300"/>
                <wp:effectExtent l="0" t="0" r="28575" b="19050"/>
                <wp:docPr id="4" name="Rounded Rectangle 4"/>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43006A" id="Rounded Rectangle 4"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Cw4BCT&#10;hQIAAA0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Thursday September 10</w:t>
      </w:r>
      <w:r>
        <w:rPr>
          <w:rFonts w:ascii="Merriweather-Regular" w:eastAsiaTheme="minorHAnsi" w:hAnsi="Merriweather-Regular" w:cs="Merriweather-Regular"/>
          <w:color w:val="000000"/>
          <w:sz w:val="20"/>
          <w:szCs w:val="20"/>
        </w:rPr>
        <w:t xml:space="preserve">th  </w:t>
      </w:r>
      <w:r w:rsidRPr="004A3E00">
        <w:rPr>
          <w:rFonts w:ascii="Merriweather-Regular" w:eastAsiaTheme="minorHAnsi" w:hAnsi="Merriweather-Regular" w:cs="Merriweather-Regular"/>
          <w:b/>
          <w:color w:val="000000"/>
          <w:sz w:val="20"/>
          <w:szCs w:val="20"/>
        </w:rPr>
        <w:t xml:space="preserve">OR  </w:t>
      </w: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65A2429B" wp14:editId="1CE21BDD">
                <wp:extent cx="180975" cy="114300"/>
                <wp:effectExtent l="0" t="0" r="28575" b="19050"/>
                <wp:docPr id="5" name="Rounded Rectangle 5"/>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D50EA0" id="Rounded Rectangle 5"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yVhQIAAA0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B9V9yV&#10;hQIAAA0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Friday September 11</w:t>
      </w:r>
      <w:r w:rsidRPr="004A3E00">
        <w:rPr>
          <w:rFonts w:ascii="Merriweather-Regular" w:eastAsiaTheme="minorHAnsi" w:hAnsi="Merriweather-Regular" w:cs="Merriweather-Regular"/>
          <w:color w:val="000000"/>
          <w:sz w:val="20"/>
          <w:szCs w:val="20"/>
          <w:vertAlign w:val="superscript"/>
        </w:rPr>
        <w:t>th</w:t>
      </w:r>
    </w:p>
    <w:p w14:paraId="505D836F" w14:textId="77777777" w:rsidR="004A3E00" w:rsidRDefault="004A3E00" w:rsidP="004A3E00">
      <w:pPr>
        <w:ind w:firstLine="720"/>
        <w:rPr>
          <w:rFonts w:ascii="Merriweather-Regular" w:eastAsiaTheme="minorHAnsi" w:hAnsi="Merriweather-Regular" w:cs="Merriweather-Regular"/>
          <w:color w:val="000000"/>
          <w:sz w:val="20"/>
          <w:szCs w:val="20"/>
        </w:rPr>
      </w:pPr>
    </w:p>
    <w:p w14:paraId="2E881603" w14:textId="77777777" w:rsidR="004A3E00" w:rsidRDefault="004A3E00" w:rsidP="004A3E00">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2953A1D0" wp14:editId="087368B4">
                <wp:extent cx="180975" cy="114300"/>
                <wp:effectExtent l="0" t="0" r="28575" b="19050"/>
                <wp:docPr id="6" name="Rounded Rectangle 6"/>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E4F3DE" id="Rounded Rectangle 6"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Aqj4me&#10;hQIAAA0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Full Conference $600 (after 8/13/20</w:t>
      </w:r>
      <w:r>
        <w:rPr>
          <w:rFonts w:ascii="Merriweather-Regular" w:eastAsiaTheme="minorHAnsi" w:hAnsi="Merriweather-Regular" w:cs="Merriweather-Regular"/>
          <w:color w:val="000000"/>
          <w:sz w:val="20"/>
          <w:szCs w:val="20"/>
        </w:rPr>
        <w:t>)</w:t>
      </w:r>
    </w:p>
    <w:p w14:paraId="35C13F04" w14:textId="77777777" w:rsidR="004A3E00" w:rsidRDefault="004A3E00" w:rsidP="004A3E00">
      <w:pPr>
        <w:rPr>
          <w:rFonts w:ascii="Merriweather-Regular" w:eastAsiaTheme="minorHAnsi" w:hAnsi="Merriweather-Regular" w:cs="Merriweather-Regular"/>
          <w:color w:val="000000"/>
          <w:sz w:val="20"/>
          <w:szCs w:val="20"/>
        </w:rPr>
      </w:pPr>
    </w:p>
    <w:p w14:paraId="519B52B2" w14:textId="77777777" w:rsidR="004A3E00" w:rsidRDefault="004A3E00" w:rsidP="004A3E00">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4E848773" wp14:editId="4D4D1A3F">
                <wp:extent cx="180975" cy="114300"/>
                <wp:effectExtent l="0" t="0" r="28575" b="19050"/>
                <wp:docPr id="7" name="Rounded Rectangle 7"/>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3E6C3B" id="Rounded Rectangle 7"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5zhF&#10;mIYCAAAN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One Day $300 (after 8/13/20</w:t>
      </w:r>
      <w:r>
        <w:rPr>
          <w:rFonts w:ascii="Merriweather-Regular" w:eastAsiaTheme="minorHAnsi" w:hAnsi="Merriweather-Regular" w:cs="Merriweather-Regular"/>
          <w:color w:val="000000"/>
          <w:sz w:val="20"/>
          <w:szCs w:val="20"/>
        </w:rPr>
        <w:t xml:space="preserve">) </w:t>
      </w:r>
    </w:p>
    <w:p w14:paraId="4EC05320" w14:textId="77777777" w:rsidR="004A3E00" w:rsidRDefault="004A3E00" w:rsidP="004A3E00">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21F4CA11" wp14:editId="46F8A639">
                <wp:extent cx="180975" cy="114300"/>
                <wp:effectExtent l="0" t="0" r="28575" b="19050"/>
                <wp:docPr id="9" name="Rounded Rectangle 9"/>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F1420A" id="Rounded Rectangle 9"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AhNou4&#10;hQIAAA0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Thursday September 10</w:t>
      </w:r>
      <w:r>
        <w:rPr>
          <w:rFonts w:ascii="Merriweather-Regular" w:eastAsiaTheme="minorHAnsi" w:hAnsi="Merriweather-Regular" w:cs="Merriweather-Regular"/>
          <w:color w:val="000000"/>
          <w:sz w:val="20"/>
          <w:szCs w:val="20"/>
        </w:rPr>
        <w:t xml:space="preserve">th  </w:t>
      </w:r>
      <w:r w:rsidRPr="004A3E00">
        <w:rPr>
          <w:rFonts w:ascii="Merriweather-Regular" w:eastAsiaTheme="minorHAnsi" w:hAnsi="Merriweather-Regular" w:cs="Merriweather-Regular"/>
          <w:b/>
          <w:color w:val="000000"/>
          <w:sz w:val="20"/>
          <w:szCs w:val="20"/>
        </w:rPr>
        <w:t xml:space="preserve">OR  </w:t>
      </w: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4C0DAD73" wp14:editId="43C3FF53">
                <wp:extent cx="180975" cy="114300"/>
                <wp:effectExtent l="0" t="0" r="28575" b="19050"/>
                <wp:docPr id="10" name="Rounded Rectangle 10"/>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A153EC" id="Rounded Rectangle 10"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NUhQ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BtAoNU&#10;hQIAAA8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Friday September 11</w:t>
      </w:r>
      <w:r w:rsidRPr="00B81EFB">
        <w:rPr>
          <w:rFonts w:ascii="Merriweather-Regular" w:eastAsiaTheme="minorHAnsi" w:hAnsi="Merriweather-Regular" w:cs="Merriweather-Regular"/>
          <w:color w:val="000000"/>
          <w:sz w:val="20"/>
          <w:szCs w:val="20"/>
          <w:vertAlign w:val="superscript"/>
        </w:rPr>
        <w:t>th</w:t>
      </w:r>
    </w:p>
    <w:p w14:paraId="4341D202" w14:textId="77777777" w:rsidR="00B81EFB" w:rsidRDefault="00B81EFB" w:rsidP="004A3E00">
      <w:pPr>
        <w:rPr>
          <w:rFonts w:ascii="Merriweather-Regular" w:eastAsiaTheme="minorHAnsi" w:hAnsi="Merriweather-Regular" w:cs="Merriweather-Regular"/>
          <w:color w:val="000000"/>
          <w:sz w:val="20"/>
          <w:szCs w:val="20"/>
        </w:rPr>
      </w:pPr>
    </w:p>
    <w:p w14:paraId="4F227955" w14:textId="77777777" w:rsidR="00B81EFB" w:rsidRDefault="00B81EFB" w:rsidP="004A3E00">
      <w:pPr>
        <w:rPr>
          <w:rFonts w:ascii="Merriweather-Regular" w:eastAsiaTheme="minorHAnsi" w:hAnsi="Merriweather-Regular" w:cs="Merriweather-Regular"/>
          <w:b/>
          <w:color w:val="000000"/>
          <w:sz w:val="20"/>
          <w:szCs w:val="20"/>
          <w:u w:val="single"/>
        </w:rPr>
      </w:pPr>
      <w:r>
        <w:rPr>
          <w:rFonts w:ascii="Merriweather-Regular" w:eastAsiaTheme="minorHAnsi" w:hAnsi="Merriweather-Regular" w:cs="Merriweather-Regular"/>
          <w:b/>
          <w:color w:val="000000"/>
          <w:sz w:val="20"/>
          <w:szCs w:val="20"/>
          <w:u w:val="single"/>
        </w:rPr>
        <w:t>OPTION #2: SANDIA SUPPORT PACKAGE:</w:t>
      </w:r>
    </w:p>
    <w:p w14:paraId="78958D37" w14:textId="77777777" w:rsidR="00B81EFB" w:rsidRDefault="00B81EFB" w:rsidP="00B81EFB">
      <w:pPr>
        <w:pStyle w:val="ListParagraph"/>
        <w:numPr>
          <w:ilvl w:val="0"/>
          <w:numId w:val="1"/>
        </w:num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Includes booth space</w:t>
      </w:r>
    </w:p>
    <w:p w14:paraId="1C5760EE" w14:textId="77777777" w:rsidR="00B81EFB" w:rsidRDefault="00B81EFB" w:rsidP="00B81EFB">
      <w:pPr>
        <w:pStyle w:val="ListParagraph"/>
        <w:numPr>
          <w:ilvl w:val="0"/>
          <w:numId w:val="1"/>
        </w:num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Recognition of your support in the program</w:t>
      </w:r>
    </w:p>
    <w:p w14:paraId="5F2E5E4E" w14:textId="77777777" w:rsidR="00B81EFB" w:rsidRPr="0069216F" w:rsidRDefault="00B81EFB" w:rsidP="00B81EFB">
      <w:pPr>
        <w:pStyle w:val="ListParagraph"/>
        <w:numPr>
          <w:ilvl w:val="0"/>
          <w:numId w:val="1"/>
        </w:numPr>
        <w:rPr>
          <w:rFonts w:ascii="Merriweather-Regular" w:eastAsiaTheme="minorHAnsi" w:hAnsi="Merriweather-Regular" w:cs="Merriweather-Regular"/>
          <w:b/>
          <w:color w:val="000000"/>
          <w:sz w:val="20"/>
          <w:szCs w:val="20"/>
        </w:rPr>
      </w:pPr>
      <w:r w:rsidRPr="0069216F">
        <w:rPr>
          <w:rFonts w:ascii="Merriweather-Regular" w:eastAsiaTheme="minorHAnsi" w:hAnsi="Merriweather-Regular" w:cs="Merriweather-Regular"/>
          <w:b/>
          <w:color w:val="000000"/>
          <w:sz w:val="20"/>
          <w:szCs w:val="20"/>
        </w:rPr>
        <w:t>Electronic Attendee List</w:t>
      </w:r>
    </w:p>
    <w:p w14:paraId="10E4B9FE" w14:textId="77777777" w:rsidR="00527B34" w:rsidRDefault="00B81EFB" w:rsidP="00BE6AE0">
      <w:pPr>
        <w:pStyle w:val="ListParagraph"/>
        <w:numPr>
          <w:ilvl w:val="0"/>
          <w:numId w:val="1"/>
        </w:num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Your logo on our website home page and conference registration</w:t>
      </w:r>
      <w:r w:rsidRPr="00BE6AE0">
        <w:rPr>
          <w:rFonts w:ascii="Merriweather-Regular" w:eastAsiaTheme="minorHAnsi" w:hAnsi="Merriweather-Regular" w:cs="Merriweather-Regular"/>
          <w:color w:val="000000"/>
          <w:sz w:val="20"/>
          <w:szCs w:val="20"/>
        </w:rPr>
        <w:t xml:space="preserve"> </w:t>
      </w:r>
    </w:p>
    <w:p w14:paraId="31C00F14" w14:textId="77777777" w:rsidR="00B81EFB" w:rsidRDefault="00B81EFB"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5126F83B" wp14:editId="5F0DCA8B">
                <wp:extent cx="180975" cy="114300"/>
                <wp:effectExtent l="0" t="0" r="28575" b="19050"/>
                <wp:docPr id="11" name="Rounded Rectangle 11"/>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A0B283" id="Rounded Rectangle 11"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9mbAIAACA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" fillcolor="white [3201]" strokecolor="#70ad47 [3209]" strokeweight="1pt">
                <v:stroke joinstyle="miter"/>
                <w10:anchorlock/>
              </v:roundrect>
            </w:pict>
          </mc:Fallback>
        </mc:AlternateContent>
      </w:r>
      <w:r>
        <w:rPr>
          <w:rFonts w:ascii="Merriweather-Regular" w:eastAsiaTheme="minorHAnsi" w:hAnsi="Merriweather-Regular" w:cs="Merriweather-Regular"/>
          <w:color w:val="000000"/>
          <w:sz w:val="20"/>
          <w:szCs w:val="20"/>
        </w:rPr>
        <w:t xml:space="preserve"> Early Bird Full Conference</w:t>
      </w:r>
      <w:r w:rsidR="00EF5550">
        <w:rPr>
          <w:rFonts w:ascii="Merriweather-Regular" w:eastAsiaTheme="minorHAnsi" w:hAnsi="Merriweather-Regular" w:cs="Merriweather-Regular"/>
          <w:color w:val="000000"/>
          <w:sz w:val="20"/>
          <w:szCs w:val="20"/>
        </w:rPr>
        <w:t xml:space="preserve">-Thursday and Friday, </w:t>
      </w:r>
      <w:r w:rsidR="00C67B84">
        <w:rPr>
          <w:rFonts w:ascii="Merriweather-Regular" w:eastAsiaTheme="minorHAnsi" w:hAnsi="Merriweather-Regular" w:cs="Merriweather-Regular"/>
          <w:color w:val="000000"/>
          <w:sz w:val="20"/>
          <w:szCs w:val="20"/>
        </w:rPr>
        <w:t>$75</w:t>
      </w:r>
      <w:r w:rsidR="00CF4864">
        <w:rPr>
          <w:rFonts w:ascii="Merriweather-Regular" w:eastAsiaTheme="minorHAnsi" w:hAnsi="Merriweather-Regular" w:cs="Merriweather-Regular"/>
          <w:color w:val="000000"/>
          <w:sz w:val="20"/>
          <w:szCs w:val="20"/>
        </w:rPr>
        <w:t>0 (before 8/13/20</w:t>
      </w:r>
      <w:r>
        <w:rPr>
          <w:rFonts w:ascii="Merriweather-Regular" w:eastAsiaTheme="minorHAnsi" w:hAnsi="Merriweather-Regular" w:cs="Merriweather-Regular"/>
          <w:color w:val="000000"/>
          <w:sz w:val="20"/>
          <w:szCs w:val="20"/>
        </w:rPr>
        <w:t>)</w:t>
      </w:r>
    </w:p>
    <w:p w14:paraId="300F48E2" w14:textId="77777777" w:rsidR="00B81EFB" w:rsidRDefault="00B81EFB"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color w:val="000000"/>
          <w:sz w:val="20"/>
          <w:szCs w:val="20"/>
        </w:rPr>
        <w:tab/>
      </w:r>
    </w:p>
    <w:p w14:paraId="556BDF0A" w14:textId="0CE26DD3" w:rsidR="00B81EFB" w:rsidRDefault="00B81EFB"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2F2031E8" wp14:editId="01274AFB">
                <wp:extent cx="180975" cy="114300"/>
                <wp:effectExtent l="0" t="0" r="28575" b="19050"/>
                <wp:docPr id="12" name="Rounded Rectangle 12"/>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C48FA0" id="Rounded Rectangle 12"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TvhQ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BPN1Tv&#10;hQIAAA8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sidR="00C67B84">
        <w:rPr>
          <w:rFonts w:ascii="Merriweather-Regular" w:eastAsiaTheme="minorHAnsi" w:hAnsi="Merriweather-Regular" w:cs="Merriweather-Regular"/>
          <w:color w:val="000000"/>
          <w:sz w:val="20"/>
          <w:szCs w:val="20"/>
        </w:rPr>
        <w:t xml:space="preserve"> Early Bird One Day $375</w:t>
      </w:r>
      <w:r w:rsidR="00A66406">
        <w:rPr>
          <w:rFonts w:ascii="Merriweather-Regular" w:eastAsiaTheme="minorHAnsi" w:hAnsi="Merriweather-Regular" w:cs="Merriweather-Regular"/>
          <w:color w:val="000000"/>
          <w:sz w:val="20"/>
          <w:szCs w:val="20"/>
        </w:rPr>
        <w:t xml:space="preserve"> (before 8/</w:t>
      </w:r>
      <w:r w:rsidR="00553C5F">
        <w:rPr>
          <w:rFonts w:ascii="Merriweather-Regular" w:eastAsiaTheme="minorHAnsi" w:hAnsi="Merriweather-Regular" w:cs="Merriweather-Regular"/>
          <w:color w:val="000000"/>
          <w:sz w:val="20"/>
          <w:szCs w:val="20"/>
        </w:rPr>
        <w:t>1</w:t>
      </w:r>
      <w:r w:rsidR="00A66406">
        <w:rPr>
          <w:rFonts w:ascii="Merriweather-Regular" w:eastAsiaTheme="minorHAnsi" w:hAnsi="Merriweather-Regular" w:cs="Merriweather-Regular"/>
          <w:color w:val="000000"/>
          <w:sz w:val="20"/>
          <w:szCs w:val="20"/>
        </w:rPr>
        <w:t>3/20</w:t>
      </w:r>
      <w:r>
        <w:rPr>
          <w:rFonts w:ascii="Merriweather-Regular" w:eastAsiaTheme="minorHAnsi" w:hAnsi="Merriweather-Regular" w:cs="Merriweather-Regular"/>
          <w:color w:val="000000"/>
          <w:sz w:val="20"/>
          <w:szCs w:val="20"/>
        </w:rPr>
        <w:t>)</w:t>
      </w:r>
    </w:p>
    <w:p w14:paraId="265873C7" w14:textId="77777777" w:rsidR="00B81EFB" w:rsidRDefault="00B81EFB" w:rsidP="00B81EFB">
      <w:pPr>
        <w:ind w:firstLine="720"/>
        <w:rPr>
          <w:rFonts w:ascii="Merriweather-Regular" w:eastAsiaTheme="minorHAnsi" w:hAnsi="Merriweather-Regular" w:cs="Merriweather-Regular"/>
          <w:color w:val="000000"/>
          <w:sz w:val="20"/>
          <w:szCs w:val="20"/>
          <w:vertAlign w:val="superscript"/>
        </w:rPr>
      </w:pP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5B742D6A" wp14:editId="12FF1820">
                <wp:extent cx="180975" cy="114300"/>
                <wp:effectExtent l="0" t="0" r="28575" b="19050"/>
                <wp:docPr id="13" name="Rounded Rectangle 13"/>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C473B4" id="Rounded Rectangle 13"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3q2/&#10;so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Thursday September 10</w:t>
      </w:r>
      <w:r>
        <w:rPr>
          <w:rFonts w:ascii="Merriweather-Regular" w:eastAsiaTheme="minorHAnsi" w:hAnsi="Merriweather-Regular" w:cs="Merriweather-Regular"/>
          <w:color w:val="000000"/>
          <w:sz w:val="20"/>
          <w:szCs w:val="20"/>
        </w:rPr>
        <w:t xml:space="preserve">th  </w:t>
      </w:r>
      <w:r w:rsidRPr="004A3E00">
        <w:rPr>
          <w:rFonts w:ascii="Merriweather-Regular" w:eastAsiaTheme="minorHAnsi" w:hAnsi="Merriweather-Regular" w:cs="Merriweather-Regular"/>
          <w:b/>
          <w:color w:val="000000"/>
          <w:sz w:val="20"/>
          <w:szCs w:val="20"/>
        </w:rPr>
        <w:t xml:space="preserve">OR  </w:t>
      </w: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5F4D2FAE" wp14:editId="2F2B1EEC">
                <wp:extent cx="180975" cy="114300"/>
                <wp:effectExtent l="0" t="0" r="28575" b="19050"/>
                <wp:docPr id="14" name="Rounded Rectangle 14"/>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47B103" id="Rounded Rectangle 14"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z4hg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aG5c&#10;+I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Friday September 11</w:t>
      </w:r>
      <w:r w:rsidRPr="004A3E00">
        <w:rPr>
          <w:rFonts w:ascii="Merriweather-Regular" w:eastAsiaTheme="minorHAnsi" w:hAnsi="Merriweather-Regular" w:cs="Merriweather-Regular"/>
          <w:color w:val="000000"/>
          <w:sz w:val="20"/>
          <w:szCs w:val="20"/>
          <w:vertAlign w:val="superscript"/>
        </w:rPr>
        <w:t>th</w:t>
      </w:r>
    </w:p>
    <w:p w14:paraId="2A5E5769" w14:textId="77777777" w:rsidR="00B81EFB" w:rsidRDefault="00B81EFB" w:rsidP="00B81EFB">
      <w:pPr>
        <w:ind w:firstLine="720"/>
        <w:rPr>
          <w:rFonts w:ascii="Merriweather-Regular" w:eastAsiaTheme="minorHAnsi" w:hAnsi="Merriweather-Regular" w:cs="Merriweather-Regular"/>
          <w:color w:val="000000"/>
          <w:sz w:val="20"/>
          <w:szCs w:val="20"/>
        </w:rPr>
      </w:pPr>
    </w:p>
    <w:p w14:paraId="004C20E1" w14:textId="77777777" w:rsidR="00B81EFB" w:rsidRDefault="00B81EFB"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244E0F1D" wp14:editId="61A69B08">
                <wp:extent cx="180975" cy="114300"/>
                <wp:effectExtent l="0" t="0" r="28575" b="19050"/>
                <wp:docPr id="15" name="Rounded Rectangle 15"/>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9F639F" id="Rounded Rectangle 15"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elhQ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" fillcolor="window" strokecolor="#70ad47" strokeweight="1pt">
                <v:stroke joinstyle="miter"/>
                <w10:anchorlock/>
              </v:roundrect>
            </w:pict>
          </mc:Fallback>
        </mc:AlternateContent>
      </w:r>
      <w:r>
        <w:rPr>
          <w:rFonts w:ascii="Merriweather-Regular" w:eastAsiaTheme="minorHAnsi" w:hAnsi="Merriweather-Regular" w:cs="Merriweather-Regular"/>
          <w:color w:val="000000"/>
          <w:sz w:val="20"/>
          <w:szCs w:val="20"/>
        </w:rPr>
        <w:t xml:space="preserve"> Full Conference</w:t>
      </w:r>
      <w:r w:rsidR="00EF5550">
        <w:rPr>
          <w:rFonts w:ascii="Merriweather-Regular" w:eastAsiaTheme="minorHAnsi" w:hAnsi="Merriweather-Regular" w:cs="Merriweather-Regular"/>
          <w:color w:val="000000"/>
          <w:sz w:val="20"/>
          <w:szCs w:val="20"/>
        </w:rPr>
        <w:t xml:space="preserve">-Thursday and Friday,  </w:t>
      </w:r>
      <w:r w:rsidR="00C67B84">
        <w:rPr>
          <w:rFonts w:ascii="Merriweather-Regular" w:eastAsiaTheme="minorHAnsi" w:hAnsi="Merriweather-Regular" w:cs="Merriweather-Regular"/>
          <w:color w:val="000000"/>
          <w:sz w:val="20"/>
          <w:szCs w:val="20"/>
        </w:rPr>
        <w:t xml:space="preserve"> $8</w:t>
      </w:r>
      <w:r w:rsidR="00CF4864">
        <w:rPr>
          <w:rFonts w:ascii="Merriweather-Regular" w:eastAsiaTheme="minorHAnsi" w:hAnsi="Merriweather-Regular" w:cs="Merriweather-Regular"/>
          <w:color w:val="000000"/>
          <w:sz w:val="20"/>
          <w:szCs w:val="20"/>
        </w:rPr>
        <w:t>00 (after 8/13/20</w:t>
      </w:r>
      <w:r>
        <w:rPr>
          <w:rFonts w:ascii="Merriweather-Regular" w:eastAsiaTheme="minorHAnsi" w:hAnsi="Merriweather-Regular" w:cs="Merriweather-Regular"/>
          <w:color w:val="000000"/>
          <w:sz w:val="20"/>
          <w:szCs w:val="20"/>
        </w:rPr>
        <w:t>)</w:t>
      </w:r>
    </w:p>
    <w:p w14:paraId="03960107" w14:textId="77777777" w:rsidR="00B81EFB" w:rsidRDefault="00B81EFB" w:rsidP="00B81EFB">
      <w:pPr>
        <w:rPr>
          <w:rFonts w:ascii="Merriweather-Regular" w:eastAsiaTheme="minorHAnsi" w:hAnsi="Merriweather-Regular" w:cs="Merriweather-Regular"/>
          <w:color w:val="000000"/>
          <w:sz w:val="20"/>
          <w:szCs w:val="20"/>
        </w:rPr>
      </w:pPr>
    </w:p>
    <w:p w14:paraId="2CB2203E" w14:textId="2B27B0AF" w:rsidR="00B81EFB" w:rsidRDefault="00B81EFB"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4F967765" wp14:editId="5A6F3056">
                <wp:extent cx="180975" cy="114300"/>
                <wp:effectExtent l="0" t="0" r="28575" b="19050"/>
                <wp:docPr id="16" name="Rounded Rectangle 16"/>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FE8E08" id="Rounded Rectangle 16"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" fillcolor="window" strokecolor="#70ad47" strokeweight="1pt">
                <v:stroke joinstyle="miter"/>
                <w10:anchorlock/>
              </v:roundrect>
            </w:pict>
          </mc:Fallback>
        </mc:AlternateContent>
      </w:r>
      <w:r w:rsidR="00C67B84">
        <w:rPr>
          <w:rFonts w:ascii="Merriweather-Regular" w:eastAsiaTheme="minorHAnsi" w:hAnsi="Merriweather-Regular" w:cs="Merriweather-Regular"/>
          <w:color w:val="000000"/>
          <w:sz w:val="20"/>
          <w:szCs w:val="20"/>
        </w:rPr>
        <w:t xml:space="preserve"> One Day $4</w:t>
      </w:r>
      <w:r w:rsidR="00A66406">
        <w:rPr>
          <w:rFonts w:ascii="Merriweather-Regular" w:eastAsiaTheme="minorHAnsi" w:hAnsi="Merriweather-Regular" w:cs="Merriweather-Regular"/>
          <w:color w:val="000000"/>
          <w:sz w:val="20"/>
          <w:szCs w:val="20"/>
        </w:rPr>
        <w:t>00 (after 8/</w:t>
      </w:r>
      <w:r w:rsidR="00553C5F">
        <w:rPr>
          <w:rFonts w:ascii="Merriweather-Regular" w:eastAsiaTheme="minorHAnsi" w:hAnsi="Merriweather-Regular" w:cs="Merriweather-Regular"/>
          <w:color w:val="000000"/>
          <w:sz w:val="20"/>
          <w:szCs w:val="20"/>
        </w:rPr>
        <w:t>1</w:t>
      </w:r>
      <w:bookmarkStart w:id="1" w:name="_GoBack"/>
      <w:bookmarkEnd w:id="1"/>
      <w:r w:rsidR="00A66406">
        <w:rPr>
          <w:rFonts w:ascii="Merriweather-Regular" w:eastAsiaTheme="minorHAnsi" w:hAnsi="Merriweather-Regular" w:cs="Merriweather-Regular"/>
          <w:color w:val="000000"/>
          <w:sz w:val="20"/>
          <w:szCs w:val="20"/>
        </w:rPr>
        <w:t>3/20</w:t>
      </w:r>
      <w:r>
        <w:rPr>
          <w:rFonts w:ascii="Merriweather-Regular" w:eastAsiaTheme="minorHAnsi" w:hAnsi="Merriweather-Regular" w:cs="Merriweather-Regular"/>
          <w:color w:val="000000"/>
          <w:sz w:val="20"/>
          <w:szCs w:val="20"/>
        </w:rPr>
        <w:t xml:space="preserve">) </w:t>
      </w:r>
    </w:p>
    <w:p w14:paraId="488BC34D" w14:textId="77777777" w:rsidR="00B81EFB" w:rsidRDefault="00B81EFB" w:rsidP="00B81EFB">
      <w:pPr>
        <w:rPr>
          <w:rFonts w:ascii="Merriweather-Regular" w:eastAsiaTheme="minorHAnsi" w:hAnsi="Merriweather-Regular" w:cs="Merriweather-Regular"/>
          <w:color w:val="000000"/>
          <w:sz w:val="20"/>
          <w:szCs w:val="20"/>
          <w:vertAlign w:val="superscript"/>
        </w:rPr>
      </w:pP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769E3A7E" wp14:editId="2F36D927">
                <wp:extent cx="180975" cy="114300"/>
                <wp:effectExtent l="0" t="0" r="28575" b="19050"/>
                <wp:docPr id="17" name="Rounded Rectangle 17"/>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0DA2D1" id="Rounded Rectangle 17"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28Fg&#10;Ho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Thursday September 10</w:t>
      </w:r>
      <w:r>
        <w:rPr>
          <w:rFonts w:ascii="Merriweather-Regular" w:eastAsiaTheme="minorHAnsi" w:hAnsi="Merriweather-Regular" w:cs="Merriweather-Regular"/>
          <w:color w:val="000000"/>
          <w:sz w:val="20"/>
          <w:szCs w:val="20"/>
        </w:rPr>
        <w:t xml:space="preserve">th  </w:t>
      </w:r>
      <w:r w:rsidRPr="004A3E00">
        <w:rPr>
          <w:rFonts w:ascii="Merriweather-Regular" w:eastAsiaTheme="minorHAnsi" w:hAnsi="Merriweather-Regular" w:cs="Merriweather-Regular"/>
          <w:b/>
          <w:color w:val="000000"/>
          <w:sz w:val="20"/>
          <w:szCs w:val="20"/>
        </w:rPr>
        <w:t xml:space="preserve">OR  </w:t>
      </w:r>
      <w:r>
        <w:rPr>
          <w:rFonts w:ascii="Merriweather-Regular" w:eastAsiaTheme="minorHAnsi" w:hAnsi="Merriweather-Regular" w:cs="Merriweather-Regular"/>
          <w:color w:val="000000"/>
          <w:sz w:val="20"/>
          <w:szCs w:val="20"/>
        </w:rPr>
        <w:t xml:space="preserve">  </w:t>
      </w:r>
      <w:r>
        <w:rPr>
          <w:rFonts w:ascii="Merriweather-Regular" w:eastAsiaTheme="minorHAnsi" w:hAnsi="Merriweather-Regular" w:cs="Merriweather-Regular"/>
          <w:noProof/>
          <w:color w:val="000000"/>
          <w:sz w:val="20"/>
          <w:szCs w:val="20"/>
        </w:rPr>
        <mc:AlternateContent>
          <mc:Choice Requires="wps">
            <w:drawing>
              <wp:inline distT="0" distB="0" distL="0" distR="0" wp14:anchorId="66357DDD" wp14:editId="2D2A792D">
                <wp:extent cx="180975" cy="114300"/>
                <wp:effectExtent l="0" t="0" r="28575" b="19050"/>
                <wp:docPr id="18" name="Rounded Rectangle 18"/>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336CDA" id="Rounded Rectangle 18"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zWhg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JtxM&#10;1o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F4864">
        <w:rPr>
          <w:rFonts w:ascii="Merriweather-Regular" w:eastAsiaTheme="minorHAnsi" w:hAnsi="Merriweather-Regular" w:cs="Merriweather-Regular"/>
          <w:color w:val="000000"/>
          <w:sz w:val="20"/>
          <w:szCs w:val="20"/>
        </w:rPr>
        <w:t xml:space="preserve"> Friday September 11</w:t>
      </w:r>
      <w:r w:rsidRPr="00B81EFB">
        <w:rPr>
          <w:rFonts w:ascii="Merriweather-Regular" w:eastAsiaTheme="minorHAnsi" w:hAnsi="Merriweather-Regular" w:cs="Merriweather-Regular"/>
          <w:color w:val="000000"/>
          <w:sz w:val="20"/>
          <w:szCs w:val="20"/>
          <w:vertAlign w:val="superscript"/>
        </w:rPr>
        <w:t>th</w:t>
      </w:r>
    </w:p>
    <w:p w14:paraId="34D02D4A" w14:textId="77777777" w:rsidR="00BE6AE0" w:rsidRDefault="00BE6AE0" w:rsidP="00B81EFB">
      <w:pPr>
        <w:rPr>
          <w:rFonts w:ascii="Merriweather-Regular" w:eastAsiaTheme="minorHAnsi" w:hAnsi="Merriweather-Regular" w:cs="Merriweather-Regular"/>
          <w:color w:val="000000"/>
          <w:sz w:val="20"/>
          <w:szCs w:val="20"/>
        </w:rPr>
      </w:pPr>
    </w:p>
    <w:p w14:paraId="3166369E" w14:textId="77777777" w:rsidR="00B81EFB" w:rsidRDefault="00B81EFB" w:rsidP="00B81EFB">
      <w:pPr>
        <w:rPr>
          <w:rFonts w:ascii="Merriweather-Regular" w:eastAsiaTheme="minorHAnsi" w:hAnsi="Merriweather-Regular" w:cs="Merriweather-Regular"/>
          <w:b/>
          <w:color w:val="000000"/>
          <w:sz w:val="20"/>
          <w:szCs w:val="20"/>
          <w:u w:val="single"/>
        </w:rPr>
      </w:pPr>
      <w:r>
        <w:rPr>
          <w:rFonts w:ascii="Merriweather-Regular" w:eastAsiaTheme="minorHAnsi" w:hAnsi="Merriweather-Regular" w:cs="Merriweather-Regular"/>
          <w:b/>
          <w:color w:val="000000"/>
          <w:sz w:val="20"/>
          <w:szCs w:val="20"/>
          <w:u w:val="single"/>
        </w:rPr>
        <w:t>OPTION #3:  ROAD</w:t>
      </w:r>
      <w:r w:rsidR="00BE6AE0">
        <w:rPr>
          <w:rFonts w:ascii="Merriweather-Regular" w:eastAsiaTheme="minorHAnsi" w:hAnsi="Merriweather-Regular" w:cs="Merriweather-Regular"/>
          <w:b/>
          <w:color w:val="000000"/>
          <w:sz w:val="20"/>
          <w:szCs w:val="20"/>
          <w:u w:val="single"/>
        </w:rPr>
        <w:t xml:space="preserve"> </w:t>
      </w:r>
      <w:r>
        <w:rPr>
          <w:rFonts w:ascii="Merriweather-Regular" w:eastAsiaTheme="minorHAnsi" w:hAnsi="Merriweather-Regular" w:cs="Merriweather-Regular"/>
          <w:b/>
          <w:color w:val="000000"/>
          <w:sz w:val="20"/>
          <w:szCs w:val="20"/>
          <w:u w:val="single"/>
        </w:rPr>
        <w:t>RUNNER BREAK OR MEAL S</w:t>
      </w:r>
      <w:r w:rsidR="00BE6AE0">
        <w:rPr>
          <w:rFonts w:ascii="Merriweather-Regular" w:eastAsiaTheme="minorHAnsi" w:hAnsi="Merriweather-Regular" w:cs="Merriweather-Regular"/>
          <w:b/>
          <w:color w:val="000000"/>
          <w:sz w:val="20"/>
          <w:szCs w:val="20"/>
          <w:u w:val="single"/>
        </w:rPr>
        <w:t>UPPORTER:</w:t>
      </w:r>
    </w:p>
    <w:p w14:paraId="394A10DC" w14:textId="77777777" w:rsidR="00BE6AE0" w:rsidRPr="00BE6AE0" w:rsidRDefault="00BE6AE0" w:rsidP="00BE6AE0">
      <w:pPr>
        <w:pStyle w:val="ListParagraph"/>
        <w:numPr>
          <w:ilvl w:val="0"/>
          <w:numId w:val="2"/>
        </w:numPr>
        <w:rPr>
          <w:rFonts w:ascii="Merriweather-Regular" w:eastAsiaTheme="minorHAnsi" w:hAnsi="Merriweather-Regular" w:cs="Merriweather-Regular"/>
          <w:b/>
          <w:color w:val="000000"/>
          <w:sz w:val="20"/>
          <w:szCs w:val="20"/>
          <w:u w:val="single"/>
        </w:rPr>
      </w:pPr>
      <w:r w:rsidRPr="00BE6AE0">
        <w:rPr>
          <w:rFonts w:ascii="Merriweather-Regular" w:eastAsiaTheme="minorHAnsi" w:hAnsi="Merriweather-Regular" w:cs="Merriweather-Regular"/>
          <w:sz w:val="18"/>
          <w:szCs w:val="18"/>
        </w:rPr>
        <w:t>Includes recognition of your support in the program (no booth)</w:t>
      </w:r>
      <w:r>
        <w:rPr>
          <w:rFonts w:ascii="Merriweather-Regular" w:eastAsiaTheme="minorHAnsi" w:hAnsi="Merriweather-Regular" w:cs="Merriweather-Regular"/>
          <w:sz w:val="18"/>
          <w:szCs w:val="18"/>
        </w:rPr>
        <w:t xml:space="preserve"> and plaque on the table</w:t>
      </w:r>
    </w:p>
    <w:p w14:paraId="69758A02" w14:textId="77777777" w:rsidR="00BE6AE0" w:rsidRPr="00BE6AE0" w:rsidRDefault="00BE6AE0" w:rsidP="00BE6AE0">
      <w:pPr>
        <w:rPr>
          <w:rFonts w:ascii="Merriweather-Regular" w:eastAsiaTheme="minorHAnsi" w:hAnsi="Merriweather-Regular" w:cs="Merriweather-Regular"/>
          <w:b/>
          <w:color w:val="000000"/>
          <w:sz w:val="20"/>
          <w:szCs w:val="20"/>
          <w:u w:val="single"/>
        </w:rPr>
      </w:pPr>
    </w:p>
    <w:p w14:paraId="5D3C5082" w14:textId="77777777" w:rsidR="00BE6AE0" w:rsidRDefault="00BE6AE0" w:rsidP="00B81EFB">
      <w:pPr>
        <w:rPr>
          <w:rFonts w:ascii="Merriweather-Regular" w:eastAsiaTheme="minorHAnsi" w:hAnsi="Merriweather-Regular" w:cs="Merriweather-Regular"/>
          <w:color w:val="000000"/>
          <w:sz w:val="20"/>
          <w:szCs w:val="20"/>
        </w:rPr>
      </w:pPr>
      <w:r>
        <w:rPr>
          <w:rFonts w:ascii="Merriweather-Regular" w:eastAsiaTheme="minorHAnsi" w:hAnsi="Merriweather-Regular" w:cs="Merriweather-Regular"/>
          <w:noProof/>
          <w:color w:val="000000"/>
          <w:sz w:val="20"/>
          <w:szCs w:val="20"/>
        </w:rPr>
        <mc:AlternateContent>
          <mc:Choice Requires="wps">
            <w:drawing>
              <wp:inline distT="0" distB="0" distL="0" distR="0" wp14:anchorId="517790C8" wp14:editId="72FA35E6">
                <wp:extent cx="180975" cy="114300"/>
                <wp:effectExtent l="0" t="0" r="28575" b="19050"/>
                <wp:docPr id="19" name="Rounded Rectangle 19"/>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F424A7" id="Rounded Rectangle 19"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eLhg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t0an&#10;i4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Pr>
          <w:rFonts w:ascii="Merriweather-Regular" w:eastAsiaTheme="minorHAnsi" w:hAnsi="Merriweather-Regular" w:cs="Merriweather-Regular"/>
          <w:color w:val="000000"/>
          <w:sz w:val="20"/>
          <w:szCs w:val="20"/>
        </w:rPr>
        <w:t>$350 or write in amount of  $</w:t>
      </w:r>
    </w:p>
    <w:p w14:paraId="6DE966A3" w14:textId="77777777" w:rsidR="00BE6AE0" w:rsidRDefault="00BE6AE0" w:rsidP="00B81EFB">
      <w:p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u w:val="single"/>
        </w:rPr>
        <w:t>EXHIBITOR INFORMATION:</w:t>
      </w:r>
    </w:p>
    <w:p w14:paraId="2E136C22" w14:textId="77777777" w:rsidR="00BE6AE0" w:rsidRDefault="00BE6AE0" w:rsidP="00B81EFB">
      <w:pPr>
        <w:rPr>
          <w:rFonts w:ascii="Merriweather-Regular" w:eastAsiaTheme="minorHAnsi" w:hAnsi="Merriweather-Regular" w:cs="Merriweather-Regular"/>
          <w:b/>
          <w:color w:val="000000"/>
          <w:sz w:val="24"/>
          <w:szCs w:val="24"/>
          <w:u w:val="single"/>
        </w:rPr>
      </w:pPr>
    </w:p>
    <w:p w14:paraId="3A282400" w14:textId="77777777" w:rsidR="00BE6AE0" w:rsidRPr="00BE6AE0" w:rsidRDefault="00BE6AE0" w:rsidP="00BE6AE0">
      <w:pPr>
        <w:pStyle w:val="ListParagraph"/>
        <w:numPr>
          <w:ilvl w:val="0"/>
          <w:numId w:val="2"/>
        </w:numPr>
        <w:rPr>
          <w:rFonts w:ascii="Merriweather-Regular" w:eastAsiaTheme="minorHAnsi" w:hAnsi="Merriweather-Regular" w:cs="Merriweather-Regular"/>
          <w:b/>
          <w:color w:val="000000"/>
          <w:sz w:val="24"/>
          <w:szCs w:val="24"/>
          <w:u w:val="single"/>
        </w:rPr>
      </w:pPr>
      <w:r w:rsidRPr="00BE6AE0">
        <w:rPr>
          <w:rFonts w:ascii="Merriweather-Regular" w:eastAsiaTheme="minorHAnsi" w:hAnsi="Merriweather-Regular" w:cs="Merriweather-Regular"/>
          <w:b/>
          <w:color w:val="000000"/>
          <w:sz w:val="24"/>
          <w:szCs w:val="24"/>
        </w:rPr>
        <w:t>Location</w:t>
      </w:r>
      <w:r>
        <w:rPr>
          <w:rFonts w:ascii="Merriweather-Regular" w:eastAsiaTheme="minorHAnsi" w:hAnsi="Merriweather-Regular" w:cs="Merriweather-Regular"/>
          <w:color w:val="000000"/>
          <w:sz w:val="24"/>
          <w:szCs w:val="24"/>
        </w:rPr>
        <w:t>: Albuquerque Marriott Uptown 2101 Louisiana Blvd NE, Albuquerque, NM 87110. (505)</w:t>
      </w:r>
      <w:r w:rsidRPr="00BE6AE0">
        <w:rPr>
          <w:rFonts w:ascii="Merriweather-Regular" w:eastAsiaTheme="minorHAnsi" w:hAnsi="Merriweather-Regular" w:cs="Merriweather-Regular"/>
          <w:sz w:val="20"/>
          <w:szCs w:val="20"/>
        </w:rPr>
        <w:t xml:space="preserve"> </w:t>
      </w:r>
      <w:r w:rsidRPr="00BE6AE0">
        <w:rPr>
          <w:rFonts w:ascii="Merriweather-Regular" w:eastAsiaTheme="minorHAnsi" w:hAnsi="Merriweather-Regular" w:cs="Merriweather-Regular"/>
          <w:color w:val="000000"/>
          <w:sz w:val="24"/>
          <w:szCs w:val="24"/>
        </w:rPr>
        <w:t>881-6800</w:t>
      </w:r>
      <w:r>
        <w:rPr>
          <w:rFonts w:ascii="Merriweather-Regular" w:eastAsiaTheme="minorHAnsi" w:hAnsi="Merriweather-Regular" w:cs="Merriweather-Regular"/>
          <w:color w:val="000000"/>
          <w:sz w:val="24"/>
          <w:szCs w:val="24"/>
        </w:rPr>
        <w:t>.</w:t>
      </w:r>
    </w:p>
    <w:p w14:paraId="30F9F110" w14:textId="77777777" w:rsidR="00BE6AE0" w:rsidRPr="00513EFB" w:rsidRDefault="00BE6AE0"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 xml:space="preserve">Lodging: </w:t>
      </w:r>
      <w:r w:rsidR="00CF4864">
        <w:rPr>
          <w:rFonts w:ascii="Merriweather-Regular" w:eastAsiaTheme="minorHAnsi" w:hAnsi="Merriweather-Regular" w:cs="Merriweather-Regular"/>
          <w:color w:val="000000"/>
          <w:sz w:val="24"/>
          <w:szCs w:val="24"/>
        </w:rPr>
        <w:t>A special rate of $11</w:t>
      </w:r>
      <w:r>
        <w:rPr>
          <w:rFonts w:ascii="Merriweather-Regular" w:eastAsiaTheme="minorHAnsi" w:hAnsi="Merriweather-Regular" w:cs="Merriweather-Regular"/>
          <w:color w:val="000000"/>
          <w:sz w:val="24"/>
          <w:szCs w:val="24"/>
        </w:rPr>
        <w:t>9</w:t>
      </w:r>
      <w:r w:rsidR="00CF4864">
        <w:rPr>
          <w:rFonts w:ascii="Merriweather-Regular" w:eastAsiaTheme="minorHAnsi" w:hAnsi="Merriweather-Regular" w:cs="Merriweather-Regular"/>
          <w:color w:val="000000"/>
          <w:sz w:val="24"/>
          <w:szCs w:val="24"/>
        </w:rPr>
        <w:t>.95</w:t>
      </w:r>
      <w:r>
        <w:rPr>
          <w:rFonts w:ascii="Merriweather-Regular" w:eastAsiaTheme="minorHAnsi" w:hAnsi="Merriweather-Regular" w:cs="Merriweather-Regular"/>
          <w:color w:val="000000"/>
          <w:sz w:val="24"/>
          <w:szCs w:val="24"/>
        </w:rPr>
        <w:t xml:space="preserve"> has been secure for conference attendees.  To receive this special rate please </w:t>
      </w:r>
      <w:r w:rsidR="00E30C41">
        <w:rPr>
          <w:rFonts w:ascii="Merriweather-Regular" w:eastAsiaTheme="minorHAnsi" w:hAnsi="Merriweather-Regular" w:cs="Merriweather-Regular"/>
          <w:color w:val="000000"/>
          <w:sz w:val="24"/>
          <w:szCs w:val="24"/>
        </w:rPr>
        <w:t xml:space="preserve">visit nmapa.com -registration and use the booking link or </w:t>
      </w:r>
      <w:r>
        <w:rPr>
          <w:rFonts w:ascii="Merriweather-Regular" w:eastAsiaTheme="minorHAnsi" w:hAnsi="Merriweather-Regular" w:cs="Merriweather-Regular"/>
          <w:color w:val="000000"/>
          <w:sz w:val="24"/>
          <w:szCs w:val="24"/>
        </w:rPr>
        <w:t xml:space="preserve">call Jasmin Noorullah-Wright, Director of Catering, via phone (505) 837-6634 or via email </w:t>
      </w:r>
      <w:hyperlink r:id="rId7" w:history="1">
        <w:r w:rsidR="00513EFB" w:rsidRPr="003B5D16">
          <w:rPr>
            <w:rStyle w:val="Hyperlink"/>
            <w:rFonts w:ascii="Merriweather-Regular" w:eastAsiaTheme="minorHAnsi" w:hAnsi="Merriweather-Regular" w:cs="Merriweather-Regular"/>
            <w:sz w:val="24"/>
            <w:szCs w:val="24"/>
          </w:rPr>
          <w:t>jasmin@marriottsales.com</w:t>
        </w:r>
      </w:hyperlink>
      <w:r w:rsidR="00513EFB">
        <w:rPr>
          <w:rFonts w:ascii="Merriweather-Regular" w:eastAsiaTheme="minorHAnsi" w:hAnsi="Merriweather-Regular" w:cs="Merriweather-Regular"/>
          <w:color w:val="000000"/>
          <w:sz w:val="24"/>
          <w:szCs w:val="24"/>
        </w:rPr>
        <w:t xml:space="preserve"> Monday thru Friday 9am-4pm MST.</w:t>
      </w:r>
    </w:p>
    <w:p w14:paraId="7FA1BD36" w14:textId="77777777" w:rsidR="00513EFB" w:rsidRPr="00513EFB" w:rsidRDefault="00513EFB"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 xml:space="preserve">Exhibit Hours: </w:t>
      </w:r>
      <w:r>
        <w:rPr>
          <w:rFonts w:ascii="Merriweather-Regular" w:eastAsiaTheme="minorHAnsi" w:hAnsi="Merriweather-Regular" w:cs="Merriweather-Regular"/>
          <w:color w:val="000000"/>
          <w:sz w:val="24"/>
          <w:szCs w:val="24"/>
        </w:rPr>
        <w:t>(subject to change)</w:t>
      </w:r>
      <w:r>
        <w:rPr>
          <w:rFonts w:ascii="Merriweather-Regular" w:eastAsiaTheme="minorHAnsi" w:hAnsi="Merriweather-Regular" w:cs="Merriweather-Regular"/>
          <w:b/>
          <w:color w:val="000000"/>
          <w:sz w:val="24"/>
          <w:szCs w:val="24"/>
        </w:rPr>
        <w:t>:</w:t>
      </w:r>
      <w:r w:rsidR="00651C2B">
        <w:rPr>
          <w:rFonts w:ascii="Merriweather-Regular" w:eastAsiaTheme="minorHAnsi" w:hAnsi="Merriweather-Regular" w:cs="Merriweather-Regular"/>
          <w:sz w:val="24"/>
          <w:szCs w:val="24"/>
        </w:rPr>
        <w:t xml:space="preserve"> Thursday</w:t>
      </w:r>
      <w:r w:rsidR="00CF4864">
        <w:rPr>
          <w:rFonts w:ascii="Merriweather-Regular" w:eastAsiaTheme="minorHAnsi" w:hAnsi="Merriweather-Regular" w:cs="Merriweather-Regular"/>
          <w:sz w:val="24"/>
          <w:szCs w:val="24"/>
        </w:rPr>
        <w:t xml:space="preserve"> September 10</w:t>
      </w:r>
      <w:r w:rsidRPr="00513EFB">
        <w:rPr>
          <w:rFonts w:ascii="Merriweather-Regular" w:eastAsiaTheme="minorHAnsi" w:hAnsi="Merriweather-Regular" w:cs="Merriweather-Regular"/>
          <w:sz w:val="24"/>
          <w:szCs w:val="24"/>
          <w:vertAlign w:val="superscript"/>
        </w:rPr>
        <w:t>th</w:t>
      </w:r>
      <w:r w:rsidR="00651C2B">
        <w:rPr>
          <w:rFonts w:ascii="Merriweather-Regular" w:eastAsiaTheme="minorHAnsi" w:hAnsi="Merriweather-Regular" w:cs="Merriweather-Regular"/>
          <w:sz w:val="24"/>
          <w:szCs w:val="24"/>
        </w:rPr>
        <w:t xml:space="preserve"> 7am-6pm and Friday</w:t>
      </w:r>
      <w:r>
        <w:rPr>
          <w:rFonts w:ascii="Merriweather-Regular" w:eastAsiaTheme="minorHAnsi" w:hAnsi="Merriweather-Regular" w:cs="Merriweather-Regular"/>
          <w:sz w:val="24"/>
          <w:szCs w:val="24"/>
        </w:rPr>
        <w:t xml:space="preserve"> Sep</w:t>
      </w:r>
      <w:r w:rsidR="00CF4864">
        <w:rPr>
          <w:rFonts w:ascii="Merriweather-Regular" w:eastAsiaTheme="minorHAnsi" w:hAnsi="Merriweather-Regular" w:cs="Merriweather-Regular"/>
          <w:sz w:val="24"/>
          <w:szCs w:val="24"/>
        </w:rPr>
        <w:t>tember 11</w:t>
      </w:r>
      <w:r w:rsidRPr="00513EFB">
        <w:rPr>
          <w:rFonts w:ascii="Merriweather-Regular" w:eastAsiaTheme="minorHAnsi" w:hAnsi="Merriweather-Regular" w:cs="Merriweather-Regular"/>
          <w:sz w:val="24"/>
          <w:szCs w:val="24"/>
          <w:vertAlign w:val="superscript"/>
        </w:rPr>
        <w:t>th</w:t>
      </w:r>
      <w:r>
        <w:rPr>
          <w:rFonts w:ascii="Merriweather-Regular" w:eastAsiaTheme="minorHAnsi" w:hAnsi="Merriweather-Regular" w:cs="Merriweather-Regular"/>
          <w:sz w:val="24"/>
          <w:szCs w:val="24"/>
        </w:rPr>
        <w:t xml:space="preserve"> 7:30a</w:t>
      </w:r>
      <w:r w:rsidR="00CF4864">
        <w:rPr>
          <w:rFonts w:ascii="Merriweather-Regular" w:eastAsiaTheme="minorHAnsi" w:hAnsi="Merriweather-Regular" w:cs="Merriweather-Regular"/>
          <w:sz w:val="24"/>
          <w:szCs w:val="24"/>
        </w:rPr>
        <w:t xml:space="preserve">m-5:30pm. (Set-up can </w:t>
      </w:r>
      <w:r>
        <w:rPr>
          <w:rFonts w:ascii="Merriweather-Regular" w:eastAsiaTheme="minorHAnsi" w:hAnsi="Merriweather-Regular" w:cs="Merriweather-Regular"/>
          <w:sz w:val="24"/>
          <w:szCs w:val="24"/>
        </w:rPr>
        <w:t>start Wednesday</w:t>
      </w:r>
      <w:r w:rsidR="00CF4864">
        <w:rPr>
          <w:rFonts w:ascii="Merriweather-Regular" w:eastAsiaTheme="minorHAnsi" w:hAnsi="Merriweather-Regular" w:cs="Merriweather-Regular"/>
          <w:sz w:val="24"/>
          <w:szCs w:val="24"/>
        </w:rPr>
        <w:t xml:space="preserve"> September 9th</w:t>
      </w:r>
      <w:r>
        <w:rPr>
          <w:rFonts w:ascii="Merriweather-Regular" w:eastAsiaTheme="minorHAnsi" w:hAnsi="Merriweather-Regular" w:cs="Merriweather-Regular"/>
          <w:sz w:val="24"/>
          <w:szCs w:val="24"/>
        </w:rPr>
        <w:t xml:space="preserve"> 6pm). </w:t>
      </w:r>
    </w:p>
    <w:p w14:paraId="7AE4CEFA" w14:textId="77777777" w:rsidR="00513EFB" w:rsidRPr="00513EFB" w:rsidRDefault="00513EFB"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Exhibit Space:</w:t>
      </w:r>
      <w:r>
        <w:rPr>
          <w:rFonts w:ascii="Merriweather-Regular" w:eastAsiaTheme="minorHAnsi" w:hAnsi="Merriweather-Regular" w:cs="Merriweather-Regular"/>
          <w:sz w:val="24"/>
          <w:szCs w:val="24"/>
        </w:rPr>
        <w:t xml:space="preserve"> 6’x 2’ skirted table with 2 chairs.  All exhibits must fit into this space unless prior approval by conference organizers.</w:t>
      </w:r>
    </w:p>
    <w:p w14:paraId="36E55185" w14:textId="77777777" w:rsidR="00513EFB" w:rsidRPr="00513EFB" w:rsidRDefault="00513EFB"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Questions:</w:t>
      </w:r>
      <w:r>
        <w:rPr>
          <w:rFonts w:ascii="Merriweather-Regular" w:eastAsiaTheme="minorHAnsi" w:hAnsi="Merriweather-Regular" w:cs="Merriweather-Regular"/>
          <w:sz w:val="24"/>
          <w:szCs w:val="24"/>
        </w:rPr>
        <w:t xml:space="preserve"> contact Tina Salas, NMAPA Chapter Administrator at </w:t>
      </w:r>
      <w:hyperlink r:id="rId8" w:history="1">
        <w:r w:rsidRPr="003B5D16">
          <w:rPr>
            <w:rStyle w:val="Hyperlink"/>
            <w:rFonts w:ascii="Merriweather-Regular" w:eastAsiaTheme="minorHAnsi" w:hAnsi="Merriweather-Regular" w:cs="Merriweather-Regular"/>
            <w:sz w:val="24"/>
            <w:szCs w:val="24"/>
          </w:rPr>
          <w:t>nmphysicianassistant@gmail.com</w:t>
        </w:r>
      </w:hyperlink>
      <w:r>
        <w:rPr>
          <w:rFonts w:ascii="Merriweather-Regular" w:eastAsiaTheme="minorHAnsi" w:hAnsi="Merriweather-Regular" w:cs="Merriweather-Regular"/>
          <w:sz w:val="24"/>
          <w:szCs w:val="24"/>
        </w:rPr>
        <w:t>.</w:t>
      </w:r>
    </w:p>
    <w:p w14:paraId="1675292B" w14:textId="77777777" w:rsidR="00513EFB" w:rsidRDefault="00513EFB" w:rsidP="00513EFB">
      <w:pPr>
        <w:rPr>
          <w:rFonts w:ascii="Merriweather-Regular" w:eastAsiaTheme="minorHAnsi" w:hAnsi="Merriweather-Regular" w:cs="Merriweather-Regular"/>
          <w:b/>
          <w:color w:val="000000"/>
          <w:sz w:val="24"/>
          <w:szCs w:val="24"/>
          <w:u w:val="single"/>
        </w:rPr>
      </w:pPr>
    </w:p>
    <w:p w14:paraId="27B925E6" w14:textId="77777777" w:rsidR="00513EFB" w:rsidRPr="00513EFB" w:rsidRDefault="00513EFB" w:rsidP="00513EFB">
      <w:pPr>
        <w:rPr>
          <w:rFonts w:ascii="Merriweather-Regular" w:eastAsiaTheme="minorHAnsi" w:hAnsi="Merriweather-Regular" w:cs="Merriweather-Regular"/>
          <w:b/>
          <w:bCs/>
          <w:color w:val="000000"/>
          <w:sz w:val="24"/>
          <w:szCs w:val="24"/>
          <w:u w:val="single"/>
        </w:rPr>
      </w:pPr>
      <w:r w:rsidRPr="00513EFB">
        <w:rPr>
          <w:rFonts w:ascii="Merriweather-Regular" w:eastAsiaTheme="minorHAnsi" w:hAnsi="Merriweather-Regular" w:cs="Merriweather-Regular"/>
          <w:b/>
          <w:bCs/>
          <w:color w:val="000000"/>
          <w:sz w:val="24"/>
          <w:szCs w:val="24"/>
          <w:u w:val="single"/>
        </w:rPr>
        <w:t>EXHIBIT GUIDELINES</w:t>
      </w:r>
    </w:p>
    <w:p w14:paraId="04EFA2C7"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The NMAPA reserves the right to restrict exhibits, without refund.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Distribution of literature, samples, etc., in the exhibit area by firms that</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are not participating as paid exhibitors is strictly prohibited. An electrical</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connection will be provided if requested. Audio Visual equipment must be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operated so that the noise does not interfere with other exhibitors.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Exhibitors are responsible for shipping, storage, and installation of</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exhibit materials, and all costs involved thereby. The NMAPA and the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Marriott do not guarantee against theft, vandalism or otherwise. It is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expressly understood that exhibitors shall indemnify and hold harmless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the NMAPA and Marriott Uptown of all liability (damage or accident) that</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might ensue from any cause in connection with transfer, installation,</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maintenance or removal of exhibits, or in display of exhibits.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Cancellations</w:t>
      </w:r>
      <w:r w:rsidR="00CF4864">
        <w:rPr>
          <w:rFonts w:ascii="Merriweather-Regular" w:eastAsiaTheme="minorHAnsi" w:hAnsi="Merriweather-Regular" w:cs="Merriweather-Regular"/>
          <w:color w:val="000000"/>
          <w:sz w:val="24"/>
          <w:szCs w:val="24"/>
        </w:rPr>
        <w:t xml:space="preserve"> received before August 31, 2020</w:t>
      </w:r>
      <w:r w:rsidRPr="00513EFB">
        <w:rPr>
          <w:rFonts w:ascii="Merriweather-Regular" w:eastAsiaTheme="minorHAnsi" w:hAnsi="Merriweather-Regular" w:cs="Merriweather-Regular"/>
          <w:color w:val="000000"/>
          <w:sz w:val="24"/>
          <w:szCs w:val="24"/>
        </w:rPr>
        <w:t xml:space="preserve"> will be refunded less a 25%</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service charge on the net cost of the original space.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Table space not occupied by the close of the exhibit installation period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will be forfeited by the exhibitor, and this space may be resold, reassigned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or used by the conference management.</w:t>
      </w:r>
    </w:p>
    <w:p w14:paraId="784464F0" w14:textId="77777777" w:rsidR="00513EFB" w:rsidRDefault="00513EFB" w:rsidP="00513EFB">
      <w:pPr>
        <w:rPr>
          <w:rFonts w:ascii="Merriweather-Regular" w:eastAsiaTheme="minorHAnsi" w:hAnsi="Merriweather-Regular" w:cs="Merriweather-Regular"/>
          <w:color w:val="000000"/>
          <w:sz w:val="24"/>
          <w:szCs w:val="24"/>
        </w:rPr>
      </w:pPr>
    </w:p>
    <w:p w14:paraId="72E13150" w14:textId="77777777" w:rsidR="00513EFB" w:rsidRDefault="00513EFB" w:rsidP="00513EFB">
      <w:pPr>
        <w:rPr>
          <w:rFonts w:ascii="Merriweather-Regular" w:eastAsiaTheme="minorHAnsi" w:hAnsi="Merriweather-Regular" w:cs="Merriweather-Regular"/>
          <w:color w:val="000000"/>
          <w:sz w:val="24"/>
          <w:szCs w:val="24"/>
        </w:rPr>
      </w:pPr>
    </w:p>
    <w:p w14:paraId="442DBA15" w14:textId="77777777" w:rsidR="00513EFB" w:rsidRDefault="00513EFB" w:rsidP="00513EFB">
      <w:pPr>
        <w:rPr>
          <w:rFonts w:ascii="Merriweather-Regular" w:eastAsiaTheme="minorHAnsi" w:hAnsi="Merriweather-Regular" w:cs="Merriweather-Regular"/>
          <w:color w:val="000000"/>
          <w:sz w:val="24"/>
          <w:szCs w:val="24"/>
        </w:rPr>
      </w:pPr>
    </w:p>
    <w:p w14:paraId="29488063" w14:textId="77777777" w:rsidR="00513EFB" w:rsidRDefault="00513EFB" w:rsidP="00513EFB">
      <w:pPr>
        <w:rPr>
          <w:rFonts w:ascii="Merriweather-Regular" w:eastAsiaTheme="minorHAnsi" w:hAnsi="Merriweather-Regular" w:cs="Merriweather-Regular"/>
          <w:color w:val="000000"/>
          <w:sz w:val="24"/>
          <w:szCs w:val="24"/>
        </w:rPr>
      </w:pPr>
    </w:p>
    <w:p w14:paraId="5D7217C0" w14:textId="77777777" w:rsidR="00513EFB" w:rsidRDefault="00513EFB" w:rsidP="00513EFB">
      <w:pPr>
        <w:rPr>
          <w:rFonts w:ascii="Merriweather-Regular" w:eastAsiaTheme="minorHAnsi" w:hAnsi="Merriweather-Regular" w:cs="Merriweather-Regular"/>
          <w:color w:val="000000"/>
          <w:sz w:val="24"/>
          <w:szCs w:val="24"/>
        </w:rPr>
      </w:pPr>
    </w:p>
    <w:p w14:paraId="7D060D05" w14:textId="77777777" w:rsidR="00513EFB" w:rsidRDefault="00513EFB" w:rsidP="00513EFB">
      <w:pPr>
        <w:rPr>
          <w:rFonts w:ascii="Merriweather-Regular" w:eastAsiaTheme="minorHAnsi" w:hAnsi="Merriweather-Regular" w:cs="Merriweather-Regular"/>
          <w:color w:val="000000"/>
          <w:sz w:val="24"/>
          <w:szCs w:val="24"/>
        </w:rPr>
      </w:pPr>
    </w:p>
    <w:p w14:paraId="6C2E64B6" w14:textId="77777777" w:rsidR="00513EFB" w:rsidRDefault="00513EFB" w:rsidP="00513EFB">
      <w:pPr>
        <w:rPr>
          <w:rFonts w:ascii="Merriweather-Regular" w:eastAsiaTheme="minorHAnsi" w:hAnsi="Merriweather-Regular" w:cs="Merriweather-Regular"/>
          <w:color w:val="000000"/>
          <w:sz w:val="24"/>
          <w:szCs w:val="24"/>
        </w:rPr>
      </w:pPr>
    </w:p>
    <w:p w14:paraId="4ADA8989" w14:textId="77777777" w:rsidR="00513EFB" w:rsidRDefault="00513EFB" w:rsidP="00513EFB">
      <w:pPr>
        <w:rPr>
          <w:rFonts w:ascii="Merriweather-Regular" w:eastAsiaTheme="minorHAnsi" w:hAnsi="Merriweather-Regular" w:cs="Merriweather-Regular"/>
          <w:color w:val="000000"/>
          <w:sz w:val="24"/>
          <w:szCs w:val="24"/>
        </w:rPr>
      </w:pPr>
    </w:p>
    <w:p w14:paraId="3CDB2A81" w14:textId="77777777" w:rsidR="00513EFB" w:rsidRDefault="00513EFB" w:rsidP="00513EFB">
      <w:pPr>
        <w:rPr>
          <w:rFonts w:ascii="Merriweather-Regular" w:eastAsiaTheme="minorHAnsi" w:hAnsi="Merriweather-Regular" w:cs="Merriweather-Regular"/>
          <w:color w:val="000000"/>
          <w:sz w:val="24"/>
          <w:szCs w:val="24"/>
        </w:rPr>
      </w:pPr>
    </w:p>
    <w:p w14:paraId="3EFA799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Please complete the following as you would like it to appear in our printed</w:t>
      </w:r>
    </w:p>
    <w:p w14:paraId="2A188BAD" w14:textId="77777777" w:rsid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materials. (PLEASE PRINT)</w:t>
      </w:r>
    </w:p>
    <w:p w14:paraId="0AB32732" w14:textId="77777777" w:rsidR="00513EFB" w:rsidRPr="00513EFB" w:rsidRDefault="00513EFB" w:rsidP="00513EFB">
      <w:pPr>
        <w:rPr>
          <w:rFonts w:ascii="Merriweather-Regular" w:eastAsiaTheme="minorHAnsi" w:hAnsi="Merriweather-Regular" w:cs="Merriweather-Regular"/>
          <w:color w:val="000000"/>
          <w:sz w:val="24"/>
          <w:szCs w:val="24"/>
        </w:rPr>
      </w:pPr>
    </w:p>
    <w:p w14:paraId="15F3573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Contact Person: ____________________________________________</w:t>
      </w:r>
    </w:p>
    <w:p w14:paraId="3366DA90"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Title: ______________________________________________</w:t>
      </w:r>
    </w:p>
    <w:p w14:paraId="0BDB9584"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Organization:</w:t>
      </w:r>
    </w:p>
    <w:p w14:paraId="02039C3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w:t>
      </w:r>
    </w:p>
    <w:p w14:paraId="5F8C5A0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w:t>
      </w:r>
    </w:p>
    <w:p w14:paraId="26665793"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Address:</w:t>
      </w:r>
    </w:p>
    <w:p w14:paraId="3F3A602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_____________________________________________________________________</w:t>
      </w:r>
    </w:p>
    <w:p w14:paraId="3D8738B1"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w:t>
      </w:r>
    </w:p>
    <w:p w14:paraId="0796C28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City, State, Zip:</w:t>
      </w:r>
    </w:p>
    <w:p w14:paraId="3DB29CC6"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w:t>
      </w:r>
    </w:p>
    <w:p w14:paraId="083533F2"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w:t>
      </w:r>
    </w:p>
    <w:p w14:paraId="7C16807C"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Phone: _________________________________</w:t>
      </w:r>
    </w:p>
    <w:p w14:paraId="064C1062"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Email: _______________________________________________________________</w:t>
      </w:r>
    </w:p>
    <w:p w14:paraId="2F1D327B" w14:textId="77777777" w:rsidR="00513EFB" w:rsidRDefault="00513EFB" w:rsidP="00513EFB">
      <w:pPr>
        <w:rPr>
          <w:rFonts w:ascii="Merriweather-Regular" w:eastAsiaTheme="minorHAnsi" w:hAnsi="Merriweather-Regular" w:cs="Merriweather-Regular"/>
          <w:b/>
          <w:color w:val="000000"/>
          <w:sz w:val="24"/>
          <w:szCs w:val="24"/>
        </w:rPr>
      </w:pPr>
    </w:p>
    <w:p w14:paraId="0E2658FA" w14:textId="77777777" w:rsidR="00513EFB" w:rsidRPr="00513EFB" w:rsidRDefault="00513EFB" w:rsidP="00513EFB">
      <w:pPr>
        <w:rPr>
          <w:rFonts w:ascii="Merriweather-Regular" w:eastAsiaTheme="minorHAnsi" w:hAnsi="Merriweather-Regular" w:cs="Merriweather-Regular"/>
          <w:b/>
          <w:color w:val="000000"/>
          <w:sz w:val="24"/>
          <w:szCs w:val="24"/>
        </w:rPr>
      </w:pPr>
      <w:r w:rsidRPr="00513EFB">
        <w:rPr>
          <w:rFonts w:ascii="Merriweather-Regular" w:eastAsiaTheme="minorHAnsi" w:hAnsi="Merriweather-Regular" w:cs="Merriweather-Regular"/>
          <w:b/>
          <w:color w:val="000000"/>
          <w:sz w:val="24"/>
          <w:szCs w:val="24"/>
        </w:rPr>
        <w:t xml:space="preserve">Booth Workers </w:t>
      </w:r>
    </w:p>
    <w:p w14:paraId="70301C73"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1. __________________________________________</w:t>
      </w:r>
    </w:p>
    <w:p w14:paraId="00C0595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2. ___________________________________________</w:t>
      </w:r>
    </w:p>
    <w:p w14:paraId="6E315312" w14:textId="77777777" w:rsidR="00513EFB" w:rsidRDefault="00513EFB" w:rsidP="00513EFB">
      <w:pPr>
        <w:rPr>
          <w:rFonts w:ascii="Merriweather-Regular" w:eastAsiaTheme="minorHAnsi" w:hAnsi="Merriweather-Regular" w:cs="Merriweather-Regular"/>
          <w:bCs/>
          <w:color w:val="000000"/>
          <w:sz w:val="24"/>
          <w:szCs w:val="24"/>
        </w:rPr>
      </w:pPr>
    </w:p>
    <w:p w14:paraId="754CD744"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Please sign indicating you have read and agree to the exhibitor guidelines</w:t>
      </w:r>
    </w:p>
    <w:p w14:paraId="1FEB4F81"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w:t>
      </w:r>
    </w:p>
    <w:p w14:paraId="2155CED3" w14:textId="77777777" w:rsidR="00513EFB" w:rsidRDefault="00513EFB" w:rsidP="00513EFB">
      <w:pPr>
        <w:rPr>
          <w:rFonts w:ascii="Merriweather-Regular" w:eastAsiaTheme="minorHAnsi" w:hAnsi="Merriweather-Regular" w:cs="Merriweather-Regular"/>
          <w:i/>
          <w:iCs/>
          <w:color w:val="000000"/>
          <w:sz w:val="24"/>
          <w:szCs w:val="24"/>
        </w:rPr>
      </w:pPr>
    </w:p>
    <w:p w14:paraId="73EC28A6" w14:textId="77777777" w:rsidR="00513EFB" w:rsidRPr="00513EFB" w:rsidRDefault="00513EFB" w:rsidP="00513EFB">
      <w:pPr>
        <w:rPr>
          <w:rFonts w:ascii="Merriweather-Regular" w:eastAsiaTheme="minorHAnsi" w:hAnsi="Merriweather-Regular" w:cs="Merriweather-Regular"/>
          <w:i/>
          <w:iCs/>
          <w:color w:val="000000"/>
          <w:sz w:val="24"/>
          <w:szCs w:val="24"/>
        </w:rPr>
      </w:pPr>
      <w:r w:rsidRPr="00513EFB">
        <w:rPr>
          <w:rFonts w:ascii="Merriweather-Regular" w:eastAsiaTheme="minorHAnsi" w:hAnsi="Merriweather-Regular" w:cs="Merriweather-Regular"/>
          <w:i/>
          <w:iCs/>
          <w:color w:val="000000"/>
          <w:sz w:val="24"/>
          <w:szCs w:val="24"/>
        </w:rPr>
        <w:t>For Sandia Supporters, please email a company logo as a TIF or JPEG to</w:t>
      </w:r>
    </w:p>
    <w:p w14:paraId="45E06AC1" w14:textId="77777777" w:rsidR="00513EFB" w:rsidRDefault="00513EFB" w:rsidP="00513EFB">
      <w:pPr>
        <w:rPr>
          <w:rFonts w:ascii="Merriweather-Regular" w:eastAsiaTheme="minorHAnsi" w:hAnsi="Merriweather-Regular" w:cs="Merriweather-Regular"/>
          <w:i/>
          <w:iCs/>
          <w:color w:val="000000"/>
          <w:sz w:val="24"/>
          <w:szCs w:val="24"/>
        </w:rPr>
      </w:pPr>
      <w:r w:rsidRPr="00513EFB">
        <w:rPr>
          <w:rFonts w:ascii="Merriweather-Regular" w:eastAsiaTheme="minorHAnsi" w:hAnsi="Merriweather-Regular" w:cs="Merriweather-Regular"/>
          <w:i/>
          <w:iCs/>
          <w:color w:val="000000"/>
          <w:sz w:val="24"/>
          <w:szCs w:val="24"/>
        </w:rPr>
        <w:t xml:space="preserve">nmphysicianassistant@gmail.com. </w:t>
      </w:r>
      <w:r>
        <w:rPr>
          <w:rFonts w:ascii="Merriweather-Regular" w:eastAsiaTheme="minorHAnsi" w:hAnsi="Merriweather-Regular" w:cs="Merriweather-Regular"/>
          <w:i/>
          <w:iCs/>
          <w:color w:val="000000"/>
          <w:sz w:val="24"/>
          <w:szCs w:val="24"/>
        </w:rPr>
        <w:t>W</w:t>
      </w:r>
      <w:r w:rsidRPr="00513EFB">
        <w:rPr>
          <w:rFonts w:ascii="Merriweather-Regular" w:eastAsiaTheme="minorHAnsi" w:hAnsi="Merriweather-Regular" w:cs="Merriweather-Regular"/>
          <w:i/>
          <w:iCs/>
          <w:color w:val="000000"/>
          <w:sz w:val="24"/>
          <w:szCs w:val="24"/>
        </w:rPr>
        <w:t>e will post your logo on our</w:t>
      </w:r>
      <w:r>
        <w:rPr>
          <w:rFonts w:ascii="Merriweather-Regular" w:eastAsiaTheme="minorHAnsi" w:hAnsi="Merriweather-Regular" w:cs="Merriweather-Regular"/>
          <w:i/>
          <w:iCs/>
          <w:color w:val="000000"/>
          <w:sz w:val="24"/>
          <w:szCs w:val="24"/>
        </w:rPr>
        <w:t xml:space="preserve"> </w:t>
      </w:r>
      <w:r w:rsidRPr="00513EFB">
        <w:rPr>
          <w:rFonts w:ascii="Merriweather-Regular" w:eastAsiaTheme="minorHAnsi" w:hAnsi="Merriweather-Regular" w:cs="Merriweather-Regular"/>
          <w:i/>
          <w:iCs/>
          <w:color w:val="000000"/>
          <w:sz w:val="24"/>
          <w:szCs w:val="24"/>
        </w:rPr>
        <w:t>conference webpage within ten (10) working days of delivery.</w:t>
      </w:r>
    </w:p>
    <w:p w14:paraId="4D6C5118" w14:textId="77777777" w:rsidR="00513EFB" w:rsidRPr="00513EFB" w:rsidRDefault="00513EFB" w:rsidP="00513EFB">
      <w:pPr>
        <w:rPr>
          <w:rFonts w:ascii="Merriweather-Regular" w:eastAsiaTheme="minorHAnsi" w:hAnsi="Merriweather-Regular" w:cs="Merriweather-Regular"/>
          <w:i/>
          <w:iCs/>
          <w:color w:val="000000"/>
          <w:sz w:val="24"/>
          <w:szCs w:val="24"/>
        </w:rPr>
      </w:pPr>
    </w:p>
    <w:p w14:paraId="4F6FDD89"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PAYMENT INFORMATION</w:t>
      </w:r>
    </w:p>
    <w:p w14:paraId="1192A61E"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Total Amount Due $ _____________</w:t>
      </w:r>
    </w:p>
    <w:p w14:paraId="41FB7C1A"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Check Enclosed, Check #______________</w:t>
      </w:r>
    </w:p>
    <w:p w14:paraId="67D4DBEB" w14:textId="77777777" w:rsidR="00513EFB" w:rsidRDefault="00513EFB" w:rsidP="00513EFB">
      <w:pPr>
        <w:rPr>
          <w:rFonts w:ascii="Merriweather-Regular" w:eastAsiaTheme="minorHAnsi" w:hAnsi="Merriweather-Regular" w:cs="Merriweather-Regular"/>
          <w:color w:val="000000"/>
          <w:sz w:val="24"/>
          <w:szCs w:val="24"/>
        </w:rPr>
      </w:pPr>
    </w:p>
    <w:p w14:paraId="6C05A47B"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Paid online via PayPal to recipient:</w:t>
      </w:r>
    </w:p>
    <w:p w14:paraId="2F83E1EB"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hint="eastAsia"/>
          <w:color w:val="000000"/>
          <w:sz w:val="24"/>
          <w:szCs w:val="24"/>
        </w:rPr>
        <w:t>“</w:t>
      </w:r>
      <w:r w:rsidRPr="00513EFB">
        <w:rPr>
          <w:rFonts w:ascii="Merriweather-Regular" w:eastAsiaTheme="minorHAnsi" w:hAnsi="Merriweather-Regular" w:cs="Merriweather-Regular"/>
          <w:color w:val="000000"/>
          <w:sz w:val="24"/>
          <w:szCs w:val="24"/>
        </w:rPr>
        <w:t>nmphysicianassistant@gmail.com</w:t>
      </w:r>
      <w:r w:rsidRPr="00513EFB">
        <w:rPr>
          <w:rFonts w:ascii="Merriweather-Regular" w:eastAsiaTheme="minorHAnsi" w:hAnsi="Merriweather-Regular" w:cs="Merriweather-Regular" w:hint="eastAsia"/>
          <w:color w:val="000000"/>
          <w:sz w:val="24"/>
          <w:szCs w:val="24"/>
        </w:rPr>
        <w:t>”</w:t>
      </w:r>
    </w:p>
    <w:p w14:paraId="717EC91D" w14:textId="77777777" w:rsidR="00513EFB" w:rsidRDefault="00513EFB" w:rsidP="00513EFB">
      <w:pPr>
        <w:rPr>
          <w:rFonts w:ascii="Merriweather-Regular" w:eastAsiaTheme="minorHAnsi" w:hAnsi="Merriweather-Regular" w:cs="Merriweather-Regular"/>
          <w:bCs/>
          <w:color w:val="000000"/>
          <w:sz w:val="24"/>
          <w:szCs w:val="24"/>
        </w:rPr>
      </w:pPr>
    </w:p>
    <w:p w14:paraId="27F64816"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MAIL TO: OR EMAIL:</w:t>
      </w:r>
    </w:p>
    <w:p w14:paraId="2E3832DC"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lastRenderedPageBreak/>
        <w:t>New Mexico Academy of Physician Assistants</w:t>
      </w:r>
    </w:p>
    <w:p w14:paraId="3D03E49C"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nmphysicianassistant@gmail.com</w:t>
      </w:r>
    </w:p>
    <w:p w14:paraId="59660179"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PO Box 40331</w:t>
      </w:r>
      <w:r w:rsidR="00E30C41">
        <w:rPr>
          <w:rFonts w:ascii="Merriweather-Regular" w:eastAsiaTheme="minorHAnsi" w:hAnsi="Merriweather-Regular" w:cs="Merriweather-Regular"/>
          <w:color w:val="000000"/>
          <w:sz w:val="24"/>
          <w:szCs w:val="24"/>
        </w:rPr>
        <w:t>, Albuquerque NM 87196</w:t>
      </w:r>
    </w:p>
    <w:sectPr w:rsidR="00513EFB" w:rsidRPr="00513E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678E" w14:textId="77777777" w:rsidR="0081684E" w:rsidRDefault="0081684E" w:rsidP="00527B34">
      <w:r>
        <w:separator/>
      </w:r>
    </w:p>
  </w:endnote>
  <w:endnote w:type="continuationSeparator" w:id="0">
    <w:p w14:paraId="6E13AF3D" w14:textId="77777777" w:rsidR="0081684E" w:rsidRDefault="0081684E" w:rsidP="0052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Merriweather-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8BD6" w14:textId="77777777" w:rsidR="0081684E" w:rsidRDefault="0081684E" w:rsidP="00527B34">
      <w:r>
        <w:separator/>
      </w:r>
    </w:p>
  </w:footnote>
  <w:footnote w:type="continuationSeparator" w:id="0">
    <w:p w14:paraId="0F2D89CD" w14:textId="77777777" w:rsidR="0081684E" w:rsidRDefault="0081684E" w:rsidP="0052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8AA1" w14:textId="77777777" w:rsidR="00527B34" w:rsidRDefault="00527B34">
    <w:pPr>
      <w:pStyle w:val="Header"/>
    </w:pPr>
    <w:bookmarkStart w:id="2" w:name="gjdgxs" w:colFirst="0" w:colLast="0"/>
    <w:bookmarkEnd w:id="2"/>
    <w:r>
      <w:rPr>
        <w:noProof/>
      </w:rPr>
      <w:drawing>
        <wp:anchor distT="0" distB="0" distL="0" distR="0" simplePos="0" relativeHeight="251659264" behindDoc="0" locked="0" layoutInCell="1" hidden="0" allowOverlap="1" wp14:anchorId="2C0C6ED5" wp14:editId="74049CCB">
          <wp:simplePos x="0" y="0"/>
          <wp:positionH relativeFrom="column">
            <wp:posOffset>142875</wp:posOffset>
          </wp:positionH>
          <wp:positionV relativeFrom="paragraph">
            <wp:posOffset>-438150</wp:posOffset>
          </wp:positionV>
          <wp:extent cx="5573395" cy="1584325"/>
          <wp:effectExtent l="0" t="0" r="0" b="0"/>
          <wp:wrapSquare wrapText="bothSides" distT="0" distB="0" distL="0" distR="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573395" cy="1584325"/>
                  </a:xfrm>
                  <a:prstGeom prst="rect">
                    <a:avLst/>
                  </a:prstGeom>
                  <a:ln/>
                </pic:spPr>
              </pic:pic>
            </a:graphicData>
          </a:graphic>
        </wp:anchor>
      </w:drawing>
    </w:r>
  </w:p>
  <w:p w14:paraId="7CFE4084" w14:textId="77777777" w:rsidR="00527B34" w:rsidRDefault="0052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A357A"/>
    <w:multiLevelType w:val="hybridMultilevel"/>
    <w:tmpl w:val="49BE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425AE"/>
    <w:multiLevelType w:val="hybridMultilevel"/>
    <w:tmpl w:val="64B27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34"/>
    <w:rsid w:val="004A3E00"/>
    <w:rsid w:val="00513EFB"/>
    <w:rsid w:val="00527B34"/>
    <w:rsid w:val="00553C5F"/>
    <w:rsid w:val="00583805"/>
    <w:rsid w:val="005A64D0"/>
    <w:rsid w:val="00651C2B"/>
    <w:rsid w:val="0069216F"/>
    <w:rsid w:val="0081684E"/>
    <w:rsid w:val="00A66406"/>
    <w:rsid w:val="00B81EFB"/>
    <w:rsid w:val="00BE6AE0"/>
    <w:rsid w:val="00C20211"/>
    <w:rsid w:val="00C67B84"/>
    <w:rsid w:val="00CF4864"/>
    <w:rsid w:val="00D84B3F"/>
    <w:rsid w:val="00E30C41"/>
    <w:rsid w:val="00E973D1"/>
    <w:rsid w:val="00EF5550"/>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43C"/>
  <w15:chartTrackingRefBased/>
  <w15:docId w15:val="{D45D44A8-BCDF-4E60-A351-378B9E72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7B3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7B34"/>
  </w:style>
  <w:style w:type="paragraph" w:styleId="Footer">
    <w:name w:val="footer"/>
    <w:basedOn w:val="Normal"/>
    <w:link w:val="FooterChar"/>
    <w:uiPriority w:val="99"/>
    <w:unhideWhenUsed/>
    <w:rsid w:val="00527B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7B34"/>
  </w:style>
  <w:style w:type="paragraph" w:styleId="ListParagraph">
    <w:name w:val="List Paragraph"/>
    <w:basedOn w:val="Normal"/>
    <w:uiPriority w:val="34"/>
    <w:qFormat/>
    <w:rsid w:val="00527B34"/>
    <w:pPr>
      <w:ind w:left="720"/>
      <w:contextualSpacing/>
    </w:pPr>
  </w:style>
  <w:style w:type="character" w:styleId="Hyperlink">
    <w:name w:val="Hyperlink"/>
    <w:basedOn w:val="DefaultParagraphFont"/>
    <w:uiPriority w:val="99"/>
    <w:unhideWhenUsed/>
    <w:rsid w:val="00513EFB"/>
    <w:rPr>
      <w:color w:val="0563C1" w:themeColor="hyperlink"/>
      <w:u w:val="single"/>
    </w:rPr>
  </w:style>
  <w:style w:type="paragraph" w:styleId="BalloonText">
    <w:name w:val="Balloon Text"/>
    <w:basedOn w:val="Normal"/>
    <w:link w:val="BalloonTextChar"/>
    <w:uiPriority w:val="99"/>
    <w:semiHidden/>
    <w:unhideWhenUsed/>
    <w:rsid w:val="00EF5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physicianassistant@gmail.com" TargetMode="External"/><Relationship Id="rId3" Type="http://schemas.openxmlformats.org/officeDocument/2006/relationships/settings" Target="settings.xml"/><Relationship Id="rId7" Type="http://schemas.openxmlformats.org/officeDocument/2006/relationships/hyperlink" Target="mailto:jasmin@marriotts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 Smith</dc:creator>
  <cp:keywords/>
  <dc:description/>
  <cp:lastModifiedBy>Stacey Smith</cp:lastModifiedBy>
  <cp:revision>4</cp:revision>
  <cp:lastPrinted>2019-03-07T19:07:00Z</cp:lastPrinted>
  <dcterms:created xsi:type="dcterms:W3CDTF">2020-01-06T22:14:00Z</dcterms:created>
  <dcterms:modified xsi:type="dcterms:W3CDTF">2020-01-11T18:26:00Z</dcterms:modified>
</cp:coreProperties>
</file>